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6A2AB6" w14:textId="77777777" w:rsidR="00C55D45" w:rsidRPr="00300EE3" w:rsidRDefault="00C55D45" w:rsidP="00C55D45">
      <w:pPr>
        <w:spacing w:after="120"/>
        <w:rPr>
          <w:b/>
          <w:sz w:val="28"/>
          <w:szCs w:val="28"/>
        </w:rPr>
      </w:pPr>
      <w:r w:rsidRPr="00300EE3">
        <w:rPr>
          <w:b/>
          <w:sz w:val="28"/>
          <w:szCs w:val="28"/>
        </w:rPr>
        <w:t>A Litany for a Season of Ash and Oil - Overview</w:t>
      </w:r>
    </w:p>
    <w:p w14:paraId="529C53E8" w14:textId="77777777" w:rsidR="008D3FA9" w:rsidRPr="008D3FA9" w:rsidRDefault="008D3FA9" w:rsidP="008D3FA9">
      <w:pPr>
        <w:spacing w:after="40"/>
        <w:rPr>
          <w:spacing w:val="-2"/>
          <w:sz w:val="22"/>
          <w:szCs w:val="22"/>
        </w:rPr>
      </w:pPr>
      <w:r w:rsidRPr="008D3FA9">
        <w:rPr>
          <w:spacing w:val="-2"/>
          <w:sz w:val="22"/>
          <w:szCs w:val="22"/>
        </w:rPr>
        <w:t xml:space="preserve">Stanley </w:t>
      </w:r>
      <w:proofErr w:type="spellStart"/>
      <w:r w:rsidRPr="008D3FA9">
        <w:rPr>
          <w:spacing w:val="-2"/>
          <w:sz w:val="22"/>
          <w:szCs w:val="22"/>
        </w:rPr>
        <w:t>Hauerwas</w:t>
      </w:r>
      <w:proofErr w:type="spellEnd"/>
      <w:r w:rsidRPr="008D3FA9">
        <w:rPr>
          <w:spacing w:val="-2"/>
          <w:sz w:val="22"/>
          <w:szCs w:val="22"/>
        </w:rPr>
        <w:t xml:space="preserve"> wrote that one of the church’s fundamental tasks is to create people capable of experiencing what is radically new, people “capable of being challenged by the story of Jesus and God’s kingdom.” (</w:t>
      </w:r>
      <w:r w:rsidRPr="008D3FA9">
        <w:rPr>
          <w:i/>
          <w:spacing w:val="-2"/>
          <w:sz w:val="22"/>
          <w:szCs w:val="22"/>
        </w:rPr>
        <w:t>The Peaceable Kingdom</w:t>
      </w:r>
      <w:r w:rsidRPr="008D3FA9">
        <w:rPr>
          <w:spacing w:val="-2"/>
          <w:sz w:val="22"/>
          <w:szCs w:val="22"/>
        </w:rPr>
        <w:t xml:space="preserve">, 1983, p. </w:t>
      </w:r>
      <w:bookmarkStart w:id="0" w:name="_GoBack"/>
      <w:bookmarkEnd w:id="0"/>
      <w:r w:rsidRPr="008D3FA9">
        <w:rPr>
          <w:spacing w:val="-2"/>
          <w:sz w:val="22"/>
          <w:szCs w:val="22"/>
        </w:rPr>
        <w:t xml:space="preserve">108). Liturgy plays a central role in that task (at least when it is driven by the passion and vision of Jesus’ ministry). In the face of our climate crisis, liturgy must help us not only to hear the good news, but also to hear the bad news, because only as we face the depth of our present crisis can we respond authentically to </w:t>
      </w:r>
      <w:r w:rsidRPr="008D3FA9">
        <w:rPr>
          <w:i/>
          <w:spacing w:val="-2"/>
          <w:sz w:val="22"/>
          <w:szCs w:val="22"/>
        </w:rPr>
        <w:t>this</w:t>
      </w:r>
      <w:r w:rsidRPr="008D3FA9">
        <w:rPr>
          <w:spacing w:val="-2"/>
          <w:sz w:val="22"/>
          <w:szCs w:val="22"/>
        </w:rPr>
        <w:t xml:space="preserve"> moment.</w:t>
      </w:r>
    </w:p>
    <w:p w14:paraId="39829F48" w14:textId="61D258AE" w:rsidR="00C55D45" w:rsidRPr="00300EE3" w:rsidRDefault="00C55D45" w:rsidP="008D3FA9">
      <w:pPr>
        <w:spacing w:after="160"/>
        <w:ind w:firstLine="187"/>
        <w:rPr>
          <w:sz w:val="22"/>
          <w:szCs w:val="22"/>
        </w:rPr>
      </w:pPr>
      <w:r>
        <w:rPr>
          <w:sz w:val="22"/>
          <w:szCs w:val="22"/>
        </w:rPr>
        <w:t>This Call to Worship / Litany supports the United Church of Christ (UCC) Council on Climate Justice “</w:t>
      </w:r>
      <w:hyperlink r:id="rId7" w:history="1">
        <w:proofErr w:type="spellStart"/>
        <w:r w:rsidRPr="00352052">
          <w:rPr>
            <w:rStyle w:val="Hyperlink"/>
            <w:i/>
            <w:sz w:val="20"/>
            <w:szCs w:val="20"/>
          </w:rPr>
          <w:t>Karios</w:t>
        </w:r>
        <w:proofErr w:type="spellEnd"/>
        <w:r w:rsidRPr="00352052">
          <w:rPr>
            <w:rStyle w:val="Hyperlink"/>
            <w:sz w:val="20"/>
            <w:szCs w:val="20"/>
          </w:rPr>
          <w:t xml:space="preserve"> Call to Action</w:t>
        </w:r>
      </w:hyperlink>
      <w:r w:rsidRPr="00352052">
        <w:rPr>
          <w:i/>
          <w:sz w:val="20"/>
          <w:szCs w:val="20"/>
        </w:rPr>
        <w:t>”</w:t>
      </w:r>
      <w:r w:rsidRPr="00352052">
        <w:rPr>
          <w:sz w:val="20"/>
          <w:szCs w:val="20"/>
        </w:rPr>
        <w:t xml:space="preserve"> (</w:t>
      </w:r>
      <w:hyperlink r:id="rId8" w:history="1">
        <w:r w:rsidRPr="00774311">
          <w:rPr>
            <w:rStyle w:val="Hyperlink"/>
            <w:rFonts w:eastAsia="Times New Roman" w:cs="Times New Roman"/>
            <w:sz w:val="20"/>
            <w:szCs w:val="20"/>
          </w:rPr>
          <w:t>www.ucc.org/a_kairos_call_to_action</w:t>
        </w:r>
      </w:hyperlink>
      <w:r w:rsidRPr="00352052">
        <w:rPr>
          <w:rFonts w:eastAsia="Times New Roman" w:cs="Times New Roman"/>
          <w:sz w:val="20"/>
          <w:szCs w:val="20"/>
        </w:rPr>
        <w:t>)</w:t>
      </w:r>
      <w:r>
        <w:rPr>
          <w:rFonts w:eastAsia="Times New Roman" w:cs="Times New Roman"/>
          <w:sz w:val="20"/>
          <w:szCs w:val="20"/>
        </w:rPr>
        <w:t xml:space="preserve">. </w:t>
      </w:r>
      <w:r>
        <w:rPr>
          <w:sz w:val="22"/>
          <w:szCs w:val="22"/>
        </w:rPr>
        <w:t xml:space="preserve">It draws on images from both the </w:t>
      </w:r>
      <w:proofErr w:type="spellStart"/>
      <w:r w:rsidRPr="004F5882">
        <w:rPr>
          <w:i/>
          <w:sz w:val="22"/>
          <w:szCs w:val="22"/>
        </w:rPr>
        <w:t>Kairos</w:t>
      </w:r>
      <w:proofErr w:type="spellEnd"/>
      <w:r>
        <w:rPr>
          <w:sz w:val="22"/>
          <w:szCs w:val="22"/>
        </w:rPr>
        <w:t xml:space="preserve"> Call and the lectionary texts, placing Ash Wednesday within the context of Climate Crisis—and vice versa.</w:t>
      </w:r>
      <w:r w:rsidR="008D3FA9">
        <w:rPr>
          <w:sz w:val="22"/>
          <w:szCs w:val="22"/>
        </w:rPr>
        <w:t xml:space="preserve"> </w:t>
      </w:r>
      <w:r>
        <w:rPr>
          <w:sz w:val="22"/>
          <w:szCs w:val="22"/>
        </w:rPr>
        <w:t>Note that while one version makes explicit reference to the UCC “</w:t>
      </w:r>
      <w:proofErr w:type="spellStart"/>
      <w:r w:rsidRPr="00300EE3">
        <w:rPr>
          <w:i/>
          <w:sz w:val="22"/>
          <w:szCs w:val="22"/>
        </w:rPr>
        <w:t>Kairos</w:t>
      </w:r>
      <w:proofErr w:type="spellEnd"/>
      <w:r>
        <w:rPr>
          <w:sz w:val="22"/>
          <w:szCs w:val="22"/>
        </w:rPr>
        <w:t xml:space="preserve"> Call to Action,” an ecumenical version features </w:t>
      </w:r>
      <w:r w:rsidRPr="00DD1B58">
        <w:rPr>
          <w:b/>
          <w:sz w:val="22"/>
          <w:szCs w:val="22"/>
        </w:rPr>
        <w:t xml:space="preserve">alternate opening </w:t>
      </w:r>
      <w:r>
        <w:rPr>
          <w:b/>
          <w:sz w:val="22"/>
          <w:szCs w:val="22"/>
        </w:rPr>
        <w:t>words for the Leader</w:t>
      </w:r>
      <w:r>
        <w:rPr>
          <w:sz w:val="22"/>
          <w:szCs w:val="22"/>
        </w:rPr>
        <w:t xml:space="preserve"> making the litany appropriate for use in any Christian church.</w:t>
      </w:r>
    </w:p>
    <w:p w14:paraId="632570E2" w14:textId="77777777" w:rsidR="00C55D45" w:rsidRDefault="00C55D45" w:rsidP="008D3FA9">
      <w:pPr>
        <w:spacing w:after="160"/>
        <w:rPr>
          <w:sz w:val="22"/>
          <w:szCs w:val="22"/>
        </w:rPr>
      </w:pPr>
      <w:r w:rsidRPr="003068F8">
        <w:rPr>
          <w:b/>
          <w:sz w:val="22"/>
          <w:szCs w:val="22"/>
        </w:rPr>
        <w:t>The images</w:t>
      </w:r>
      <w:r>
        <w:rPr>
          <w:sz w:val="22"/>
          <w:szCs w:val="22"/>
        </w:rPr>
        <w:t xml:space="preserve"> drawn from Joel 2:1-2, 12-17; Isaiah 58:1-12; and Matthew 6:1-6, 16-21 are from the assigned lectionary readings for Ash Wednesday, Year A, Revised Common Lectionary.</w:t>
      </w:r>
    </w:p>
    <w:p w14:paraId="2E68853D" w14:textId="77777777" w:rsidR="00C55D45" w:rsidRDefault="00C55D45" w:rsidP="008D3FA9">
      <w:pPr>
        <w:spacing w:after="160"/>
        <w:rPr>
          <w:sz w:val="22"/>
          <w:szCs w:val="22"/>
        </w:rPr>
      </w:pPr>
      <w:r w:rsidRPr="000F4BE9">
        <w:rPr>
          <w:color w:val="000000" w:themeColor="text1"/>
          <w:sz w:val="22"/>
          <w:szCs w:val="22"/>
        </w:rPr>
        <w:t>Abraham</w:t>
      </w:r>
      <w:r w:rsidRPr="000F4BE9">
        <w:rPr>
          <w:b/>
          <w:color w:val="000000" w:themeColor="text1"/>
          <w:sz w:val="22"/>
          <w:szCs w:val="22"/>
        </w:rPr>
        <w:t xml:space="preserve"> </w:t>
      </w:r>
      <w:r w:rsidRPr="000F4BE9">
        <w:rPr>
          <w:color w:val="000000" w:themeColor="text1"/>
          <w:sz w:val="22"/>
          <w:szCs w:val="22"/>
        </w:rPr>
        <w:t xml:space="preserve">uses </w:t>
      </w:r>
      <w:r w:rsidRPr="000F4BE9">
        <w:rPr>
          <w:b/>
          <w:color w:val="000000" w:themeColor="text1"/>
          <w:sz w:val="22"/>
          <w:szCs w:val="22"/>
        </w:rPr>
        <w:t>“dust and ashes”</w:t>
      </w:r>
      <w:r w:rsidRPr="000F4BE9">
        <w:rPr>
          <w:color w:val="000000" w:themeColor="text1"/>
          <w:sz w:val="22"/>
          <w:szCs w:val="22"/>
        </w:rPr>
        <w:t xml:space="preserve"> (Genesis 18:27) to express his humble human state. It serves</w:t>
      </w:r>
      <w:r w:rsidRPr="000750CC">
        <w:rPr>
          <w:color w:val="FF0000"/>
          <w:sz w:val="22"/>
          <w:szCs w:val="22"/>
        </w:rPr>
        <w:t xml:space="preserve"> </w:t>
      </w:r>
      <w:r w:rsidRPr="00BA7B17">
        <w:rPr>
          <w:color w:val="000000" w:themeColor="text1"/>
          <w:sz w:val="22"/>
          <w:szCs w:val="22"/>
        </w:rPr>
        <w:t>the same purpose in the litany. “Dust” also occurs in the words of curse spoken in the fall story (Genesis 3:19)—but</w:t>
      </w:r>
      <w:r>
        <w:rPr>
          <w:color w:val="000000" w:themeColor="text1"/>
          <w:sz w:val="22"/>
          <w:szCs w:val="22"/>
        </w:rPr>
        <w:t xml:space="preserve">, </w:t>
      </w:r>
      <w:r w:rsidRPr="00BA7B17">
        <w:rPr>
          <w:color w:val="000000" w:themeColor="text1"/>
          <w:sz w:val="22"/>
          <w:szCs w:val="22"/>
        </w:rPr>
        <w:t xml:space="preserve">though many might assume </w:t>
      </w:r>
      <w:r>
        <w:rPr>
          <w:color w:val="000000" w:themeColor="text1"/>
          <w:sz w:val="22"/>
          <w:szCs w:val="22"/>
        </w:rPr>
        <w:t xml:space="preserve">so, </w:t>
      </w:r>
      <w:r w:rsidRPr="00BA7B17">
        <w:rPr>
          <w:color w:val="000000" w:themeColor="text1"/>
          <w:sz w:val="22"/>
          <w:szCs w:val="22"/>
        </w:rPr>
        <w:t xml:space="preserve">we were </w:t>
      </w:r>
      <w:r w:rsidRPr="009A649A">
        <w:rPr>
          <w:i/>
          <w:color w:val="000000" w:themeColor="text1"/>
          <w:sz w:val="22"/>
          <w:szCs w:val="22"/>
        </w:rPr>
        <w:t>not</w:t>
      </w:r>
      <w:r w:rsidRPr="00BA7B17">
        <w:rPr>
          <w:color w:val="000000" w:themeColor="text1"/>
          <w:sz w:val="22"/>
          <w:szCs w:val="22"/>
        </w:rPr>
        <w:t xml:space="preserve"> “cursed” to </w:t>
      </w:r>
      <w:r w:rsidRPr="009A649A">
        <w:rPr>
          <w:i/>
          <w:color w:val="000000" w:themeColor="text1"/>
          <w:sz w:val="22"/>
          <w:szCs w:val="22"/>
        </w:rPr>
        <w:t>be</w:t>
      </w:r>
      <w:r w:rsidRPr="00BA7B17">
        <w:rPr>
          <w:color w:val="000000" w:themeColor="text1"/>
          <w:sz w:val="22"/>
          <w:szCs w:val="22"/>
        </w:rPr>
        <w:t xml:space="preserve"> dust. It seems </w:t>
      </w:r>
      <w:r w:rsidRPr="00BA7B17">
        <w:rPr>
          <w:i/>
          <w:color w:val="000000" w:themeColor="text1"/>
          <w:sz w:val="22"/>
          <w:szCs w:val="22"/>
        </w:rPr>
        <w:t>imperative</w:t>
      </w:r>
      <w:r>
        <w:rPr>
          <w:color w:val="000000" w:themeColor="text1"/>
          <w:sz w:val="22"/>
          <w:szCs w:val="22"/>
        </w:rPr>
        <w:t xml:space="preserve"> today that we se</w:t>
      </w:r>
      <w:r w:rsidRPr="00BA7B17">
        <w:rPr>
          <w:color w:val="000000" w:themeColor="text1"/>
          <w:sz w:val="22"/>
          <w:szCs w:val="22"/>
        </w:rPr>
        <w:t xml:space="preserve">e our finitude—the fact that we die and return to dust—as falling </w:t>
      </w:r>
      <w:r w:rsidRPr="00BA7B17">
        <w:rPr>
          <w:i/>
          <w:color w:val="000000" w:themeColor="text1"/>
          <w:sz w:val="22"/>
          <w:szCs w:val="22"/>
        </w:rPr>
        <w:t>within</w:t>
      </w:r>
      <w:r w:rsidRPr="00BA7B17">
        <w:rPr>
          <w:color w:val="000000" w:themeColor="text1"/>
          <w:sz w:val="22"/>
          <w:szCs w:val="22"/>
        </w:rPr>
        <w:t xml:space="preserve"> God’s good intentions rather than </w:t>
      </w:r>
      <w:r>
        <w:rPr>
          <w:color w:val="000000" w:themeColor="text1"/>
          <w:sz w:val="22"/>
          <w:szCs w:val="22"/>
        </w:rPr>
        <w:t xml:space="preserve">being </w:t>
      </w:r>
      <w:r w:rsidRPr="00BA7B17">
        <w:rPr>
          <w:color w:val="000000" w:themeColor="text1"/>
          <w:sz w:val="22"/>
          <w:szCs w:val="22"/>
        </w:rPr>
        <w:t>due to some primal sin. Indeed, our habit of seeing ourselves separate from creation—now amplified by industry, technology, and</w:t>
      </w:r>
      <w:r>
        <w:rPr>
          <w:sz w:val="22"/>
          <w:szCs w:val="22"/>
        </w:rPr>
        <w:t xml:space="preserve"> ad-stoked consumption—is a primary driver of both climate crisis and social inequality.</w:t>
      </w:r>
      <w:r w:rsidRPr="008A053C">
        <w:rPr>
          <w:color w:val="FF0000"/>
          <w:sz w:val="22"/>
          <w:szCs w:val="22"/>
        </w:rPr>
        <w:t xml:space="preserve"> </w:t>
      </w:r>
    </w:p>
    <w:p w14:paraId="7ACC47A7" w14:textId="77777777" w:rsidR="00C55D45" w:rsidRDefault="00C55D45" w:rsidP="008D3FA9">
      <w:pPr>
        <w:spacing w:after="40"/>
        <w:rPr>
          <w:sz w:val="22"/>
          <w:szCs w:val="22"/>
        </w:rPr>
      </w:pPr>
      <w:r w:rsidRPr="003068F8">
        <w:rPr>
          <w:b/>
          <w:sz w:val="22"/>
          <w:szCs w:val="22"/>
        </w:rPr>
        <w:t>The Season of Oil image</w:t>
      </w:r>
      <w:r>
        <w:rPr>
          <w:sz w:val="22"/>
          <w:szCs w:val="22"/>
        </w:rPr>
        <w:t xml:space="preserve"> aims to directly and unmistakably highlight this as a </w:t>
      </w:r>
      <w:proofErr w:type="spellStart"/>
      <w:r w:rsidRPr="00641DE2">
        <w:rPr>
          <w:i/>
          <w:sz w:val="22"/>
          <w:szCs w:val="22"/>
        </w:rPr>
        <w:t>kairos</w:t>
      </w:r>
      <w:proofErr w:type="spellEnd"/>
      <w:r>
        <w:rPr>
          <w:sz w:val="22"/>
          <w:szCs w:val="22"/>
        </w:rPr>
        <w:t xml:space="preserve"> moment. If we act well in </w:t>
      </w:r>
      <w:proofErr w:type="spellStart"/>
      <w:r w:rsidRPr="00641DE2">
        <w:rPr>
          <w:i/>
          <w:sz w:val="22"/>
          <w:szCs w:val="22"/>
        </w:rPr>
        <w:t>kairos</w:t>
      </w:r>
      <w:proofErr w:type="spellEnd"/>
      <w:r>
        <w:rPr>
          <w:sz w:val="22"/>
          <w:szCs w:val="22"/>
        </w:rPr>
        <w:t xml:space="preserve"> time, we seize it for promise rather than for peril. In these cases, </w:t>
      </w:r>
      <w:proofErr w:type="spellStart"/>
      <w:r w:rsidRPr="00641DE2">
        <w:rPr>
          <w:i/>
          <w:sz w:val="22"/>
          <w:szCs w:val="22"/>
        </w:rPr>
        <w:t>kairos</w:t>
      </w:r>
      <w:proofErr w:type="spellEnd"/>
      <w:r>
        <w:rPr>
          <w:sz w:val="22"/>
          <w:szCs w:val="22"/>
        </w:rPr>
        <w:t xml:space="preserve"> moments become </w:t>
      </w:r>
      <w:r w:rsidRPr="00641DE2">
        <w:rPr>
          <w:i/>
          <w:sz w:val="22"/>
          <w:szCs w:val="22"/>
        </w:rPr>
        <w:t>messianic</w:t>
      </w:r>
      <w:r>
        <w:rPr>
          <w:sz w:val="22"/>
          <w:szCs w:val="22"/>
        </w:rPr>
        <w:t xml:space="preserve"> </w:t>
      </w:r>
      <w:r w:rsidRPr="00300EE3">
        <w:rPr>
          <w:i/>
          <w:sz w:val="22"/>
          <w:szCs w:val="22"/>
        </w:rPr>
        <w:t>moments</w:t>
      </w:r>
      <w:r>
        <w:rPr>
          <w:sz w:val="22"/>
          <w:szCs w:val="22"/>
        </w:rPr>
        <w:t xml:space="preserve">, moments in which humans place themselves in service as ones chosen by God. Such moments might rightly be seen as anointed, </w:t>
      </w:r>
      <w:r w:rsidRPr="002F11AE">
        <w:rPr>
          <w:i/>
          <w:sz w:val="22"/>
          <w:szCs w:val="22"/>
        </w:rPr>
        <w:t>oiled</w:t>
      </w:r>
      <w:r>
        <w:rPr>
          <w:sz w:val="22"/>
          <w:szCs w:val="22"/>
        </w:rPr>
        <w:t xml:space="preserve">. </w:t>
      </w:r>
    </w:p>
    <w:p w14:paraId="09E5D159" w14:textId="77777777" w:rsidR="00C55D45" w:rsidRDefault="00C55D45" w:rsidP="008D3FA9">
      <w:pPr>
        <w:spacing w:after="40"/>
        <w:ind w:firstLine="180"/>
        <w:rPr>
          <w:sz w:val="22"/>
          <w:szCs w:val="22"/>
        </w:rPr>
      </w:pPr>
      <w:r>
        <w:rPr>
          <w:sz w:val="22"/>
          <w:szCs w:val="22"/>
        </w:rPr>
        <w:t xml:space="preserve">Frequently, ashes are blended with oil for marking worshippers foreheads, so many Ash Wednesday services already include both ash and oil (although the oil is rarely mentioned). If the oil is explicitly acknowledged, one might choose to employ a single anointing. However, given the dire urgency of the moment, one could </w:t>
      </w:r>
      <w:r w:rsidRPr="000D6D6F">
        <w:rPr>
          <w:i/>
          <w:sz w:val="22"/>
          <w:szCs w:val="22"/>
        </w:rPr>
        <w:t xml:space="preserve">with good </w:t>
      </w:r>
      <w:r>
        <w:rPr>
          <w:i/>
          <w:sz w:val="22"/>
          <w:szCs w:val="22"/>
        </w:rPr>
        <w:t xml:space="preserve">liturgical-theological </w:t>
      </w:r>
      <w:r w:rsidRPr="000D6D6F">
        <w:rPr>
          <w:i/>
          <w:sz w:val="22"/>
          <w:szCs w:val="22"/>
        </w:rPr>
        <w:t>reason</w:t>
      </w:r>
      <w:r>
        <w:rPr>
          <w:sz w:val="22"/>
          <w:szCs w:val="22"/>
        </w:rPr>
        <w:t xml:space="preserve"> choose to employ a </w:t>
      </w:r>
      <w:proofErr w:type="gramStart"/>
      <w:r>
        <w:rPr>
          <w:sz w:val="22"/>
          <w:szCs w:val="22"/>
        </w:rPr>
        <w:t>double-marking</w:t>
      </w:r>
      <w:proofErr w:type="gramEnd"/>
      <w:r>
        <w:rPr>
          <w:sz w:val="22"/>
          <w:szCs w:val="22"/>
        </w:rPr>
        <w:t xml:space="preserve"> (at two stations) to emphasize the additional depth of this as a </w:t>
      </w:r>
      <w:proofErr w:type="spellStart"/>
      <w:r w:rsidRPr="00352052">
        <w:rPr>
          <w:i/>
          <w:sz w:val="22"/>
          <w:szCs w:val="22"/>
        </w:rPr>
        <w:t>kairos</w:t>
      </w:r>
      <w:proofErr w:type="spellEnd"/>
      <w:r>
        <w:rPr>
          <w:sz w:val="22"/>
          <w:szCs w:val="22"/>
        </w:rPr>
        <w:t xml:space="preserve"> moment. </w:t>
      </w:r>
    </w:p>
    <w:p w14:paraId="509D0A97" w14:textId="77777777" w:rsidR="00C55D45" w:rsidRDefault="00C55D45" w:rsidP="008D3FA9">
      <w:pPr>
        <w:spacing w:after="40"/>
        <w:ind w:firstLine="187"/>
        <w:rPr>
          <w:sz w:val="22"/>
          <w:szCs w:val="22"/>
        </w:rPr>
      </w:pPr>
      <w:r>
        <w:rPr>
          <w:sz w:val="22"/>
          <w:szCs w:val="22"/>
        </w:rPr>
        <w:t>If done as ashes blended with oil, these or similar words (which shift the focus slightly from personal penitence to global solidarity)</w:t>
      </w:r>
      <w:r w:rsidRPr="000D6D6F">
        <w:rPr>
          <w:sz w:val="22"/>
          <w:szCs w:val="22"/>
        </w:rPr>
        <w:t xml:space="preserve"> </w:t>
      </w:r>
      <w:r>
        <w:rPr>
          <w:sz w:val="22"/>
          <w:szCs w:val="22"/>
        </w:rPr>
        <w:t>might be used:</w:t>
      </w:r>
    </w:p>
    <w:p w14:paraId="33AC12BB" w14:textId="77777777" w:rsidR="00C55D45" w:rsidRPr="000D6D6F" w:rsidRDefault="00C55D45" w:rsidP="008D3FA9">
      <w:pPr>
        <w:spacing w:after="40"/>
        <w:ind w:left="360"/>
        <w:rPr>
          <w:b/>
          <w:sz w:val="22"/>
          <w:szCs w:val="22"/>
        </w:rPr>
      </w:pPr>
      <w:r w:rsidRPr="000D6D6F">
        <w:rPr>
          <w:b/>
          <w:sz w:val="22"/>
          <w:szCs w:val="22"/>
        </w:rPr>
        <w:t>“Remember that you marked by both ash and oil—at one with all the Earth, and bearer of God’s image.”</w:t>
      </w:r>
    </w:p>
    <w:p w14:paraId="6B575B89" w14:textId="77777777" w:rsidR="00C55D45" w:rsidRDefault="00C55D45" w:rsidP="008D3FA9">
      <w:pPr>
        <w:spacing w:after="40"/>
        <w:ind w:firstLine="180"/>
        <w:rPr>
          <w:sz w:val="22"/>
          <w:szCs w:val="22"/>
        </w:rPr>
      </w:pPr>
      <w:r>
        <w:rPr>
          <w:sz w:val="22"/>
          <w:szCs w:val="22"/>
        </w:rPr>
        <w:t>If done as two separate markings, these or similar words might be used:</w:t>
      </w:r>
    </w:p>
    <w:p w14:paraId="115F7B2D" w14:textId="77777777" w:rsidR="00C55D45" w:rsidRPr="000D6D6F" w:rsidRDefault="00C55D45" w:rsidP="008D3FA9">
      <w:pPr>
        <w:spacing w:after="40"/>
        <w:ind w:left="360"/>
        <w:rPr>
          <w:b/>
          <w:sz w:val="22"/>
          <w:szCs w:val="22"/>
        </w:rPr>
      </w:pPr>
      <w:r w:rsidRPr="000D6D6F">
        <w:rPr>
          <w:b/>
          <w:sz w:val="22"/>
          <w:szCs w:val="22"/>
        </w:rPr>
        <w:t>“Remember that you are ash and dust—at one with all the Earth.”</w:t>
      </w:r>
    </w:p>
    <w:p w14:paraId="1705301D" w14:textId="77777777" w:rsidR="00C55D45" w:rsidRDefault="00C55D45" w:rsidP="008D3FA9">
      <w:pPr>
        <w:spacing w:after="40"/>
        <w:ind w:left="360"/>
        <w:rPr>
          <w:b/>
          <w:sz w:val="22"/>
          <w:szCs w:val="22"/>
        </w:rPr>
      </w:pPr>
      <w:r w:rsidRPr="000D6D6F">
        <w:rPr>
          <w:b/>
          <w:sz w:val="22"/>
          <w:szCs w:val="22"/>
        </w:rPr>
        <w:t>“Know that you are marked by oil to bear God’s image and hope in this moment.”</w:t>
      </w:r>
    </w:p>
    <w:p w14:paraId="2EA07B3D" w14:textId="77777777" w:rsidR="00C55D45" w:rsidRDefault="00C55D45" w:rsidP="008D3FA9">
      <w:pPr>
        <w:jc w:val="center"/>
        <w:rPr>
          <w:sz w:val="22"/>
          <w:szCs w:val="22"/>
        </w:rPr>
      </w:pPr>
      <w:r>
        <w:rPr>
          <w:sz w:val="22"/>
          <w:szCs w:val="22"/>
        </w:rPr>
        <w:t>*</w:t>
      </w:r>
      <w:r>
        <w:rPr>
          <w:sz w:val="22"/>
          <w:szCs w:val="22"/>
        </w:rPr>
        <w:tab/>
        <w:t>*</w:t>
      </w:r>
      <w:r>
        <w:rPr>
          <w:sz w:val="22"/>
          <w:szCs w:val="22"/>
        </w:rPr>
        <w:tab/>
        <w:t>*</w:t>
      </w:r>
    </w:p>
    <w:p w14:paraId="5DA4A116" w14:textId="77777777" w:rsidR="00C55D45" w:rsidRPr="001F2403" w:rsidRDefault="00C55D45" w:rsidP="00C55D45">
      <w:pPr>
        <w:jc w:val="both"/>
        <w:rPr>
          <w:b/>
          <w:bCs/>
          <w:i/>
          <w:spacing w:val="-2"/>
          <w:sz w:val="20"/>
          <w:szCs w:val="20"/>
        </w:rPr>
      </w:pPr>
      <w:bookmarkStart w:id="1" w:name="OLE_LINK3"/>
      <w:bookmarkStart w:id="2" w:name="OLE_LINK4"/>
      <w:r w:rsidRPr="001F2403">
        <w:rPr>
          <w:rFonts w:cs="Times"/>
          <w:b/>
          <w:color w:val="000000" w:themeColor="text1"/>
          <w:spacing w:val="-4"/>
          <w:sz w:val="20"/>
          <w:szCs w:val="20"/>
        </w:rPr>
        <w:t>David Weiss</w:t>
      </w:r>
      <w:r w:rsidRPr="001F2403">
        <w:rPr>
          <w:rFonts w:cs="Times"/>
          <w:color w:val="000000" w:themeColor="text1"/>
          <w:spacing w:val="-4"/>
          <w:sz w:val="20"/>
          <w:szCs w:val="20"/>
        </w:rPr>
        <w:t xml:space="preserve"> </w:t>
      </w:r>
      <w:r w:rsidRPr="007E06C8">
        <w:rPr>
          <w:rFonts w:cs="Times"/>
          <w:color w:val="000000" w:themeColor="text1"/>
          <w:spacing w:val="-4"/>
          <w:sz w:val="18"/>
          <w:szCs w:val="18"/>
        </w:rPr>
        <w:t xml:space="preserve">is a theologian, writer, poet, and hymnist, doing “public theology” around issues of climate, creation, sexuality, diversity, and peace. </w:t>
      </w:r>
      <w:r w:rsidRPr="007E06C8">
        <w:rPr>
          <w:sz w:val="18"/>
          <w:szCs w:val="18"/>
        </w:rPr>
        <w:t xml:space="preserve">Find his 2019 collection of </w:t>
      </w:r>
      <w:r>
        <w:rPr>
          <w:sz w:val="18"/>
          <w:szCs w:val="18"/>
        </w:rPr>
        <w:t xml:space="preserve">fifty-two </w:t>
      </w:r>
      <w:r w:rsidRPr="007E06C8">
        <w:rPr>
          <w:sz w:val="18"/>
          <w:szCs w:val="18"/>
        </w:rPr>
        <w:t xml:space="preserve">“Gospel in Transition” essays </w:t>
      </w:r>
      <w:r>
        <w:rPr>
          <w:sz w:val="18"/>
          <w:szCs w:val="18"/>
        </w:rPr>
        <w:t xml:space="preserve">on Faith and Climate </w:t>
      </w:r>
      <w:r w:rsidRPr="007E06C8">
        <w:rPr>
          <w:sz w:val="18"/>
          <w:szCs w:val="18"/>
        </w:rPr>
        <w:t xml:space="preserve">and </w:t>
      </w:r>
      <w:r w:rsidRPr="007E06C8">
        <w:rPr>
          <w:spacing w:val="-2"/>
          <w:sz w:val="18"/>
          <w:szCs w:val="18"/>
        </w:rPr>
        <w:t>subscribe to his</w:t>
      </w:r>
      <w:r>
        <w:rPr>
          <w:spacing w:val="-2"/>
          <w:sz w:val="18"/>
          <w:szCs w:val="18"/>
        </w:rPr>
        <w:t xml:space="preserve"> blog</w:t>
      </w:r>
      <w:r w:rsidRPr="007E06C8">
        <w:rPr>
          <w:spacing w:val="-2"/>
          <w:sz w:val="18"/>
          <w:szCs w:val="18"/>
        </w:rPr>
        <w:t xml:space="preserve"> at </w:t>
      </w:r>
      <w:hyperlink r:id="rId9" w:history="1">
        <w:r w:rsidRPr="007E06C8">
          <w:rPr>
            <w:rStyle w:val="Hyperlink"/>
            <w:spacing w:val="-2"/>
            <w:sz w:val="18"/>
            <w:szCs w:val="18"/>
          </w:rPr>
          <w:t>www.davidrweiss.com</w:t>
        </w:r>
      </w:hyperlink>
      <w:r w:rsidRPr="007E06C8">
        <w:rPr>
          <w:spacing w:val="-2"/>
          <w:sz w:val="18"/>
          <w:szCs w:val="18"/>
        </w:rPr>
        <w:t>,</w:t>
      </w:r>
      <w:r w:rsidRPr="007E06C8">
        <w:rPr>
          <w:b/>
          <w:spacing w:val="-2"/>
          <w:sz w:val="18"/>
          <w:szCs w:val="18"/>
        </w:rPr>
        <w:t xml:space="preserve"> </w:t>
      </w:r>
      <w:r w:rsidRPr="007E06C8">
        <w:rPr>
          <w:rFonts w:cs="Times"/>
          <w:color w:val="000000" w:themeColor="text1"/>
          <w:spacing w:val="-4"/>
          <w:sz w:val="18"/>
          <w:szCs w:val="18"/>
        </w:rPr>
        <w:t>where he blogs under the theme, “Full Frontal Faith: Erring on the Edge of Honest.”</w:t>
      </w:r>
      <w:r w:rsidRPr="007E06C8">
        <w:rPr>
          <w:b/>
          <w:spacing w:val="-2"/>
          <w:sz w:val="18"/>
          <w:szCs w:val="18"/>
        </w:rPr>
        <w:t xml:space="preserve"> </w:t>
      </w:r>
      <w:r w:rsidRPr="007E06C8">
        <w:rPr>
          <w:rFonts w:cs="Times"/>
          <w:color w:val="000000" w:themeColor="text1"/>
          <w:spacing w:val="-4"/>
          <w:sz w:val="18"/>
          <w:szCs w:val="18"/>
        </w:rPr>
        <w:t xml:space="preserve">Reach him at </w:t>
      </w:r>
      <w:hyperlink r:id="rId10" w:history="1">
        <w:r w:rsidRPr="007E06C8">
          <w:rPr>
            <w:rStyle w:val="Hyperlink"/>
            <w:rFonts w:cs="Times"/>
            <w:spacing w:val="-4"/>
            <w:sz w:val="18"/>
            <w:szCs w:val="18"/>
          </w:rPr>
          <w:t>drw59mn@gmail.com</w:t>
        </w:r>
      </w:hyperlink>
      <w:r w:rsidRPr="007E06C8">
        <w:rPr>
          <w:rFonts w:cs="Times"/>
          <w:color w:val="000000" w:themeColor="text1"/>
          <w:spacing w:val="-4"/>
          <w:sz w:val="18"/>
          <w:szCs w:val="18"/>
        </w:rPr>
        <w:t xml:space="preserve">. </w:t>
      </w:r>
      <w:r w:rsidRPr="007E06C8">
        <w:rPr>
          <w:bCs/>
          <w:color w:val="000000" w:themeColor="text1"/>
          <w:spacing w:val="-2"/>
          <w:sz w:val="18"/>
          <w:szCs w:val="18"/>
        </w:rPr>
        <w:t>Learn how you can support him in doing Community Supported</w:t>
      </w:r>
      <w:r w:rsidRPr="007E06C8">
        <w:rPr>
          <w:b/>
          <w:bCs/>
          <w:color w:val="000000" w:themeColor="text1"/>
          <w:spacing w:val="-2"/>
          <w:sz w:val="18"/>
          <w:szCs w:val="18"/>
        </w:rPr>
        <w:t xml:space="preserve"> </w:t>
      </w:r>
      <w:r w:rsidRPr="007E06C8">
        <w:rPr>
          <w:bCs/>
          <w:color w:val="000000" w:themeColor="text1"/>
          <w:spacing w:val="-2"/>
          <w:sz w:val="18"/>
          <w:szCs w:val="18"/>
        </w:rPr>
        <w:t>Theology at</w:t>
      </w:r>
      <w:r w:rsidRPr="007E06C8">
        <w:rPr>
          <w:b/>
          <w:bCs/>
          <w:color w:val="000000" w:themeColor="text1"/>
          <w:spacing w:val="-2"/>
          <w:sz w:val="18"/>
          <w:szCs w:val="18"/>
        </w:rPr>
        <w:t xml:space="preserve"> </w:t>
      </w:r>
      <w:hyperlink r:id="rId11" w:history="1">
        <w:r w:rsidRPr="007E06C8">
          <w:rPr>
            <w:rStyle w:val="Hyperlink"/>
            <w:sz w:val="18"/>
            <w:szCs w:val="18"/>
          </w:rPr>
          <w:t>www.patreon.com/fullfrontalfaith</w:t>
        </w:r>
      </w:hyperlink>
      <w:r w:rsidRPr="007E06C8">
        <w:rPr>
          <w:rStyle w:val="Hyperlink"/>
          <w:color w:val="000000" w:themeColor="text1"/>
          <w:sz w:val="18"/>
          <w:szCs w:val="18"/>
        </w:rPr>
        <w:t>.</w:t>
      </w:r>
      <w:r w:rsidRPr="007E06C8">
        <w:rPr>
          <w:rFonts w:cs="Times"/>
          <w:color w:val="000000" w:themeColor="text1"/>
          <w:spacing w:val="-4"/>
          <w:sz w:val="18"/>
          <w:szCs w:val="18"/>
        </w:rPr>
        <w:t xml:space="preserve"> David is the author of </w:t>
      </w:r>
      <w:r w:rsidRPr="007E06C8">
        <w:rPr>
          <w:rFonts w:cs="Times"/>
          <w:i/>
          <w:iCs/>
          <w:color w:val="000000" w:themeColor="text1"/>
          <w:spacing w:val="-4"/>
          <w:sz w:val="18"/>
          <w:szCs w:val="18"/>
        </w:rPr>
        <w:t>When God Was a Little Girl</w:t>
      </w:r>
      <w:r w:rsidRPr="007E06C8">
        <w:rPr>
          <w:rFonts w:cs="Times"/>
          <w:iCs/>
          <w:color w:val="000000" w:themeColor="text1"/>
          <w:spacing w:val="-4"/>
          <w:sz w:val="18"/>
          <w:szCs w:val="18"/>
        </w:rPr>
        <w:t xml:space="preserve">, </w:t>
      </w:r>
      <w:r w:rsidRPr="007E06C8">
        <w:rPr>
          <w:rFonts w:cs="Times"/>
          <w:color w:val="000000" w:themeColor="text1"/>
          <w:spacing w:val="-4"/>
          <w:sz w:val="18"/>
          <w:szCs w:val="18"/>
        </w:rPr>
        <w:t xml:space="preserve">a playfully profound and slyly subversive children’s picture book (2013, </w:t>
      </w:r>
      <w:hyperlink r:id="rId12" w:history="1">
        <w:r w:rsidRPr="007E06C8">
          <w:rPr>
            <w:rFonts w:cs="Times"/>
            <w:color w:val="000000" w:themeColor="text1"/>
            <w:spacing w:val="-4"/>
            <w:sz w:val="18"/>
            <w:szCs w:val="18"/>
          </w:rPr>
          <w:t>www.WhenGodWasaLittleGirl.com</w:t>
        </w:r>
      </w:hyperlink>
      <w:r w:rsidRPr="007E06C8">
        <w:rPr>
          <w:rFonts w:cs="Times"/>
          <w:color w:val="000000" w:themeColor="text1"/>
          <w:spacing w:val="-4"/>
          <w:sz w:val="18"/>
          <w:szCs w:val="18"/>
        </w:rPr>
        <w:t xml:space="preserve">) </w:t>
      </w:r>
      <w:r w:rsidRPr="007E06C8">
        <w:rPr>
          <w:rFonts w:cs="Times"/>
          <w:iCs/>
          <w:color w:val="000000" w:themeColor="text1"/>
          <w:spacing w:val="-4"/>
          <w:sz w:val="18"/>
          <w:szCs w:val="18"/>
        </w:rPr>
        <w:t xml:space="preserve">as well as </w:t>
      </w:r>
      <w:r w:rsidRPr="007E06C8">
        <w:rPr>
          <w:rFonts w:cs="Times"/>
          <w:i/>
          <w:iCs/>
          <w:color w:val="000000" w:themeColor="text1"/>
          <w:spacing w:val="-4"/>
          <w:sz w:val="18"/>
          <w:szCs w:val="18"/>
        </w:rPr>
        <w:t>To the Tune of a Welcoming God: Lyrical reflections on sexuality, spirituality and the wideness of God’s welcome</w:t>
      </w:r>
      <w:r w:rsidRPr="007E06C8">
        <w:rPr>
          <w:rFonts w:cs="Times"/>
          <w:color w:val="000000" w:themeColor="text1"/>
          <w:spacing w:val="-4"/>
          <w:sz w:val="18"/>
          <w:szCs w:val="18"/>
        </w:rPr>
        <w:t xml:space="preserve"> (2008, www.tothetune.com)</w:t>
      </w:r>
      <w:bookmarkEnd w:id="1"/>
      <w:bookmarkEnd w:id="2"/>
      <w:r w:rsidRPr="007E06C8">
        <w:rPr>
          <w:b/>
          <w:bCs/>
          <w:i/>
          <w:spacing w:val="-2"/>
          <w:sz w:val="18"/>
          <w:szCs w:val="18"/>
        </w:rPr>
        <w:t>.</w:t>
      </w:r>
      <w:r>
        <w:rPr>
          <w:sz w:val="12"/>
          <w:szCs w:val="12"/>
        </w:rPr>
        <w:br w:type="page"/>
      </w:r>
    </w:p>
    <w:p w14:paraId="296FD8B0" w14:textId="77777777" w:rsidR="00C55D45" w:rsidRPr="00955FD7" w:rsidRDefault="00C55D45" w:rsidP="00C55D45">
      <w:pPr>
        <w:spacing w:after="40"/>
        <w:jc w:val="center"/>
        <w:rPr>
          <w:sz w:val="20"/>
          <w:szCs w:val="20"/>
          <w:u w:val="single"/>
        </w:rPr>
      </w:pPr>
      <w:r w:rsidRPr="00955FD7">
        <w:rPr>
          <w:sz w:val="20"/>
          <w:szCs w:val="20"/>
          <w:u w:val="single"/>
        </w:rPr>
        <w:lastRenderedPageBreak/>
        <w:t>UCC Version</w:t>
      </w:r>
    </w:p>
    <w:p w14:paraId="42D8A9C2" w14:textId="77777777" w:rsidR="00C55D45" w:rsidRPr="009F4E93" w:rsidRDefault="00C55D45" w:rsidP="00C55D45">
      <w:pPr>
        <w:rPr>
          <w:sz w:val="20"/>
          <w:szCs w:val="20"/>
          <w:u w:val="single"/>
        </w:rPr>
      </w:pPr>
      <w:r w:rsidRPr="00283F2C">
        <w:rPr>
          <w:b/>
          <w:sz w:val="22"/>
          <w:szCs w:val="22"/>
        </w:rPr>
        <w:t>A Litany for a Season of Ash and Oil</w:t>
      </w:r>
    </w:p>
    <w:p w14:paraId="0CF55ECE" w14:textId="77777777" w:rsidR="00C55D45" w:rsidRPr="00955FD7" w:rsidRDefault="00C55D45" w:rsidP="00C55D45">
      <w:pPr>
        <w:rPr>
          <w:sz w:val="12"/>
          <w:szCs w:val="12"/>
        </w:rPr>
      </w:pPr>
    </w:p>
    <w:p w14:paraId="3C42CAD2" w14:textId="77777777" w:rsidR="00C55D45" w:rsidRPr="00283F2C" w:rsidRDefault="00C55D45" w:rsidP="00C55D45">
      <w:pPr>
        <w:spacing w:after="40"/>
        <w:rPr>
          <w:sz w:val="22"/>
          <w:szCs w:val="22"/>
        </w:rPr>
      </w:pPr>
      <w:proofErr w:type="spellStart"/>
      <w:r w:rsidRPr="00283F2C">
        <w:rPr>
          <w:b/>
          <w:sz w:val="22"/>
          <w:szCs w:val="22"/>
        </w:rPr>
        <w:t>Ldr</w:t>
      </w:r>
      <w:proofErr w:type="spellEnd"/>
      <w:r w:rsidRPr="00283F2C">
        <w:rPr>
          <w:b/>
          <w:sz w:val="22"/>
          <w:szCs w:val="22"/>
        </w:rPr>
        <w:t>:</w:t>
      </w:r>
      <w:r>
        <w:rPr>
          <w:sz w:val="22"/>
          <w:szCs w:val="22"/>
        </w:rPr>
        <w:t xml:space="preserve"> </w:t>
      </w:r>
      <w:r w:rsidRPr="00283F2C">
        <w:rPr>
          <w:sz w:val="22"/>
          <w:szCs w:val="22"/>
        </w:rPr>
        <w:t xml:space="preserve">As we begin our Lenten journey this year, we join with fellow Christians who have walked this season before us for over a thousand years. This 2020 Lenten journey moves </w:t>
      </w:r>
      <w:r>
        <w:rPr>
          <w:sz w:val="22"/>
          <w:szCs w:val="22"/>
        </w:rPr>
        <w:t xml:space="preserve">once again </w:t>
      </w:r>
      <w:r w:rsidRPr="00283F2C">
        <w:rPr>
          <w:sz w:val="22"/>
          <w:szCs w:val="22"/>
        </w:rPr>
        <w:t xml:space="preserve">through that same </w:t>
      </w:r>
      <w:r>
        <w:rPr>
          <w:sz w:val="22"/>
          <w:szCs w:val="22"/>
        </w:rPr>
        <w:t>season</w:t>
      </w:r>
      <w:r w:rsidRPr="00283F2C">
        <w:rPr>
          <w:sz w:val="22"/>
          <w:szCs w:val="22"/>
        </w:rPr>
        <w:t>—reminding</w:t>
      </w:r>
      <w:r>
        <w:rPr>
          <w:sz w:val="22"/>
          <w:szCs w:val="22"/>
        </w:rPr>
        <w:t xml:space="preserve"> us of our own mortality and </w:t>
      </w:r>
      <w:r w:rsidRPr="00283F2C">
        <w:rPr>
          <w:sz w:val="22"/>
          <w:szCs w:val="22"/>
        </w:rPr>
        <w:t xml:space="preserve">our complicity in the world’s brokenness. </w:t>
      </w:r>
      <w:r>
        <w:rPr>
          <w:i/>
          <w:sz w:val="22"/>
          <w:szCs w:val="22"/>
        </w:rPr>
        <w:t>It is a S</w:t>
      </w:r>
      <w:r w:rsidRPr="00CD39C1">
        <w:rPr>
          <w:i/>
          <w:sz w:val="22"/>
          <w:szCs w:val="22"/>
        </w:rPr>
        <w:t>eason of Ash</w:t>
      </w:r>
      <w:r w:rsidRPr="00283F2C">
        <w:rPr>
          <w:sz w:val="22"/>
          <w:szCs w:val="22"/>
        </w:rPr>
        <w:t>.</w:t>
      </w:r>
    </w:p>
    <w:p w14:paraId="696BA6CA" w14:textId="77777777" w:rsidR="00C55D45" w:rsidRDefault="00C55D45" w:rsidP="00C55D45">
      <w:pPr>
        <w:spacing w:after="40"/>
        <w:ind w:firstLine="180"/>
        <w:rPr>
          <w:sz w:val="22"/>
          <w:szCs w:val="22"/>
        </w:rPr>
      </w:pPr>
      <w:r w:rsidRPr="00283F2C">
        <w:rPr>
          <w:sz w:val="22"/>
          <w:szCs w:val="22"/>
        </w:rPr>
        <w:t xml:space="preserve">But </w:t>
      </w:r>
      <w:r w:rsidRPr="00CD39C1">
        <w:rPr>
          <w:i/>
          <w:sz w:val="22"/>
          <w:szCs w:val="22"/>
        </w:rPr>
        <w:t>this</w:t>
      </w:r>
      <w:r w:rsidRPr="00283F2C">
        <w:rPr>
          <w:sz w:val="22"/>
          <w:szCs w:val="22"/>
        </w:rPr>
        <w:t xml:space="preserve"> 2020 Lenten journey is also </w:t>
      </w:r>
      <w:r w:rsidRPr="00CD39C1">
        <w:rPr>
          <w:i/>
          <w:sz w:val="22"/>
          <w:szCs w:val="22"/>
        </w:rPr>
        <w:t>unlike</w:t>
      </w:r>
      <w:r>
        <w:rPr>
          <w:sz w:val="22"/>
          <w:szCs w:val="22"/>
        </w:rPr>
        <w:t xml:space="preserve"> </w:t>
      </w:r>
      <w:r w:rsidRPr="00283F2C">
        <w:rPr>
          <w:sz w:val="22"/>
          <w:szCs w:val="22"/>
        </w:rPr>
        <w:t xml:space="preserve">earlier </w:t>
      </w:r>
      <w:r>
        <w:rPr>
          <w:sz w:val="22"/>
          <w:szCs w:val="22"/>
        </w:rPr>
        <w:t xml:space="preserve">Lenten </w:t>
      </w:r>
      <w:r w:rsidRPr="00283F2C">
        <w:rPr>
          <w:sz w:val="22"/>
          <w:szCs w:val="22"/>
        </w:rPr>
        <w:t xml:space="preserve">seasons. </w:t>
      </w:r>
      <w:r>
        <w:rPr>
          <w:sz w:val="22"/>
          <w:szCs w:val="22"/>
        </w:rPr>
        <w:t>Recently</w:t>
      </w:r>
      <w:r w:rsidRPr="00283F2C">
        <w:rPr>
          <w:sz w:val="22"/>
          <w:szCs w:val="22"/>
        </w:rPr>
        <w:t xml:space="preserve"> our national UCC</w:t>
      </w:r>
      <w:r>
        <w:rPr>
          <w:sz w:val="22"/>
          <w:szCs w:val="22"/>
        </w:rPr>
        <w:t xml:space="preserve"> Council on Climate Justice </w:t>
      </w:r>
      <w:r w:rsidRPr="00283F2C">
        <w:rPr>
          <w:sz w:val="22"/>
          <w:szCs w:val="22"/>
        </w:rPr>
        <w:t xml:space="preserve">declared this present moment a </w:t>
      </w:r>
      <w:proofErr w:type="spellStart"/>
      <w:r w:rsidRPr="00283F2C">
        <w:rPr>
          <w:i/>
          <w:sz w:val="22"/>
          <w:szCs w:val="22"/>
        </w:rPr>
        <w:t>kairos</w:t>
      </w:r>
      <w:proofErr w:type="spellEnd"/>
      <w:r>
        <w:rPr>
          <w:sz w:val="22"/>
          <w:szCs w:val="22"/>
        </w:rPr>
        <w:t xml:space="preserve"> moment, using</w:t>
      </w:r>
      <w:r w:rsidRPr="00283F2C">
        <w:rPr>
          <w:sz w:val="22"/>
          <w:szCs w:val="22"/>
        </w:rPr>
        <w:t xml:space="preserve"> </w:t>
      </w:r>
      <w:r>
        <w:rPr>
          <w:sz w:val="22"/>
          <w:szCs w:val="22"/>
        </w:rPr>
        <w:t xml:space="preserve">a biblical word for time that indicates time that it is </w:t>
      </w:r>
      <w:r w:rsidRPr="00CD39C1">
        <w:rPr>
          <w:i/>
          <w:sz w:val="22"/>
          <w:szCs w:val="22"/>
        </w:rPr>
        <w:t>overfull with both peril and promise</w:t>
      </w:r>
      <w:r w:rsidRPr="00283F2C">
        <w:rPr>
          <w:sz w:val="22"/>
          <w:szCs w:val="22"/>
        </w:rPr>
        <w:t xml:space="preserve">. </w:t>
      </w:r>
      <w:r>
        <w:rPr>
          <w:sz w:val="22"/>
          <w:szCs w:val="22"/>
        </w:rPr>
        <w:t xml:space="preserve">Think of it </w:t>
      </w:r>
      <w:r w:rsidRPr="004E4359">
        <w:rPr>
          <w:sz w:val="22"/>
          <w:szCs w:val="22"/>
        </w:rPr>
        <w:t>as a</w:t>
      </w:r>
      <w:r w:rsidRPr="004E4359">
        <w:rPr>
          <w:i/>
          <w:sz w:val="22"/>
          <w:szCs w:val="22"/>
        </w:rPr>
        <w:t xml:space="preserve"> </w:t>
      </w:r>
      <w:r w:rsidRPr="004E4359">
        <w:rPr>
          <w:sz w:val="22"/>
          <w:szCs w:val="22"/>
        </w:rPr>
        <w:t>God-charged moment, one</w:t>
      </w:r>
      <w:r>
        <w:rPr>
          <w:i/>
          <w:sz w:val="22"/>
          <w:szCs w:val="22"/>
        </w:rPr>
        <w:t xml:space="preserve"> anointed </w:t>
      </w:r>
      <w:r w:rsidRPr="004E4359">
        <w:rPr>
          <w:sz w:val="22"/>
          <w:szCs w:val="22"/>
        </w:rPr>
        <w:t>with possibility for persons of faith</w:t>
      </w:r>
      <w:r>
        <w:rPr>
          <w:sz w:val="22"/>
          <w:szCs w:val="22"/>
        </w:rPr>
        <w:t>. The Council</w:t>
      </w:r>
      <w:r w:rsidRPr="00283F2C">
        <w:rPr>
          <w:sz w:val="22"/>
          <w:szCs w:val="22"/>
        </w:rPr>
        <w:t xml:space="preserve"> has called on church</w:t>
      </w:r>
      <w:r>
        <w:rPr>
          <w:sz w:val="22"/>
          <w:szCs w:val="22"/>
        </w:rPr>
        <w:t>es</w:t>
      </w:r>
      <w:r w:rsidRPr="00283F2C">
        <w:rPr>
          <w:sz w:val="22"/>
          <w:szCs w:val="22"/>
        </w:rPr>
        <w:t xml:space="preserve">, beginning in 2020, to develop ten-year plans for mobilization </w:t>
      </w:r>
      <w:r>
        <w:rPr>
          <w:sz w:val="22"/>
          <w:szCs w:val="22"/>
        </w:rPr>
        <w:t>responding to</w:t>
      </w:r>
      <w:r w:rsidRPr="00283F2C">
        <w:rPr>
          <w:sz w:val="22"/>
          <w:szCs w:val="22"/>
        </w:rPr>
        <w:t xml:space="preserve"> the intertwined brokenness seen in </w:t>
      </w:r>
      <w:r>
        <w:rPr>
          <w:sz w:val="22"/>
          <w:szCs w:val="22"/>
        </w:rPr>
        <w:t xml:space="preserve">our worsening </w:t>
      </w:r>
      <w:r w:rsidRPr="00283F2C">
        <w:rPr>
          <w:sz w:val="22"/>
          <w:szCs w:val="22"/>
        </w:rPr>
        <w:t xml:space="preserve">climate crisis and </w:t>
      </w:r>
      <w:r>
        <w:rPr>
          <w:sz w:val="22"/>
          <w:szCs w:val="22"/>
        </w:rPr>
        <w:t xml:space="preserve">deepening </w:t>
      </w:r>
      <w:r w:rsidRPr="00283F2C">
        <w:rPr>
          <w:sz w:val="22"/>
          <w:szCs w:val="22"/>
        </w:rPr>
        <w:t xml:space="preserve">social inequality. </w:t>
      </w:r>
      <w:r w:rsidRPr="00CD39C1">
        <w:rPr>
          <w:i/>
          <w:sz w:val="22"/>
          <w:szCs w:val="22"/>
        </w:rPr>
        <w:t>So this is a</w:t>
      </w:r>
      <w:r>
        <w:rPr>
          <w:i/>
          <w:sz w:val="22"/>
          <w:szCs w:val="22"/>
        </w:rPr>
        <w:t>lso a S</w:t>
      </w:r>
      <w:r w:rsidRPr="00CD39C1">
        <w:rPr>
          <w:i/>
          <w:sz w:val="22"/>
          <w:szCs w:val="22"/>
        </w:rPr>
        <w:t>eason of Oil</w:t>
      </w:r>
      <w:r w:rsidRPr="00283F2C">
        <w:rPr>
          <w:sz w:val="22"/>
          <w:szCs w:val="22"/>
        </w:rPr>
        <w:t>.</w:t>
      </w:r>
      <w:r>
        <w:rPr>
          <w:sz w:val="22"/>
          <w:szCs w:val="22"/>
        </w:rPr>
        <w:t xml:space="preserve"> </w:t>
      </w:r>
    </w:p>
    <w:p w14:paraId="61EA7EAE" w14:textId="77777777" w:rsidR="00C55D45" w:rsidRPr="00283F2C" w:rsidRDefault="00C55D45" w:rsidP="00C55D45">
      <w:pPr>
        <w:spacing w:after="120"/>
        <w:ind w:firstLine="180"/>
        <w:rPr>
          <w:sz w:val="22"/>
          <w:szCs w:val="22"/>
        </w:rPr>
      </w:pPr>
      <w:r w:rsidRPr="00283F2C">
        <w:rPr>
          <w:sz w:val="22"/>
          <w:szCs w:val="22"/>
        </w:rPr>
        <w:t>Please join me in our opening litany.</w:t>
      </w:r>
    </w:p>
    <w:p w14:paraId="7C0AB73E" w14:textId="77777777" w:rsidR="00C55D45" w:rsidRPr="00283F2C" w:rsidRDefault="00C55D45" w:rsidP="00C55D45">
      <w:pPr>
        <w:spacing w:after="40"/>
        <w:ind w:left="187" w:hanging="187"/>
        <w:rPr>
          <w:sz w:val="22"/>
          <w:szCs w:val="22"/>
        </w:rPr>
      </w:pPr>
      <w:proofErr w:type="spellStart"/>
      <w:r w:rsidRPr="00283F2C">
        <w:rPr>
          <w:b/>
          <w:sz w:val="22"/>
          <w:szCs w:val="22"/>
        </w:rPr>
        <w:t>Ldr</w:t>
      </w:r>
      <w:proofErr w:type="spellEnd"/>
      <w:r w:rsidRPr="00283F2C">
        <w:rPr>
          <w:b/>
          <w:sz w:val="22"/>
          <w:szCs w:val="22"/>
        </w:rPr>
        <w:t>:</w:t>
      </w:r>
      <w:r>
        <w:rPr>
          <w:sz w:val="22"/>
          <w:szCs w:val="22"/>
        </w:rPr>
        <w:t xml:space="preserve"> </w:t>
      </w:r>
      <w:r w:rsidRPr="00283F2C">
        <w:rPr>
          <w:sz w:val="22"/>
          <w:szCs w:val="22"/>
        </w:rPr>
        <w:t>We confess that, like Abraham and Sarah, we are but dust and ashes. (Gen</w:t>
      </w:r>
      <w:r>
        <w:rPr>
          <w:sz w:val="22"/>
          <w:szCs w:val="22"/>
        </w:rPr>
        <w:t>esis</w:t>
      </w:r>
      <w:r w:rsidRPr="00283F2C">
        <w:rPr>
          <w:sz w:val="22"/>
          <w:szCs w:val="22"/>
        </w:rPr>
        <w:t xml:space="preserve"> 18:27)</w:t>
      </w:r>
    </w:p>
    <w:p w14:paraId="4224C427" w14:textId="77777777" w:rsidR="00C55D45" w:rsidRPr="000275DC" w:rsidRDefault="00C55D45" w:rsidP="00C55D45">
      <w:pPr>
        <w:spacing w:after="120"/>
        <w:ind w:left="187" w:hanging="187"/>
        <w:rPr>
          <w:color w:val="000000" w:themeColor="text1"/>
          <w:sz w:val="22"/>
          <w:szCs w:val="22"/>
        </w:rPr>
      </w:pPr>
      <w:r w:rsidRPr="00283F2C">
        <w:rPr>
          <w:b/>
          <w:sz w:val="22"/>
          <w:szCs w:val="22"/>
        </w:rPr>
        <w:t>All:</w:t>
      </w:r>
      <w:r>
        <w:rPr>
          <w:sz w:val="22"/>
          <w:szCs w:val="22"/>
        </w:rPr>
        <w:t xml:space="preserve"> </w:t>
      </w:r>
      <w:r w:rsidRPr="00283F2C">
        <w:rPr>
          <w:sz w:val="22"/>
          <w:szCs w:val="22"/>
        </w:rPr>
        <w:t>And yet we are grat</w:t>
      </w:r>
      <w:r>
        <w:rPr>
          <w:sz w:val="22"/>
          <w:szCs w:val="22"/>
        </w:rPr>
        <w:t>eful to be dust that</w:t>
      </w:r>
      <w:r w:rsidRPr="00283F2C">
        <w:rPr>
          <w:sz w:val="22"/>
          <w:szCs w:val="22"/>
        </w:rPr>
        <w:t xml:space="preserve"> breathes, ashes that live, even though our days are </w:t>
      </w:r>
      <w:r w:rsidRPr="000275DC">
        <w:rPr>
          <w:color w:val="000000" w:themeColor="text1"/>
          <w:sz w:val="22"/>
          <w:szCs w:val="22"/>
        </w:rPr>
        <w:t>numbered.</w:t>
      </w:r>
    </w:p>
    <w:p w14:paraId="1785E51C" w14:textId="77777777" w:rsidR="00C55D45" w:rsidRPr="000275DC" w:rsidRDefault="00C55D45" w:rsidP="00C55D45">
      <w:pPr>
        <w:spacing w:after="40"/>
        <w:ind w:left="187" w:hanging="187"/>
        <w:rPr>
          <w:color w:val="000000" w:themeColor="text1"/>
          <w:sz w:val="22"/>
          <w:szCs w:val="22"/>
        </w:rPr>
      </w:pPr>
      <w:proofErr w:type="spellStart"/>
      <w:r w:rsidRPr="000275DC">
        <w:rPr>
          <w:b/>
          <w:color w:val="000000" w:themeColor="text1"/>
          <w:sz w:val="22"/>
          <w:szCs w:val="22"/>
        </w:rPr>
        <w:t>Ldr</w:t>
      </w:r>
      <w:proofErr w:type="spellEnd"/>
      <w:r w:rsidRPr="000275DC">
        <w:rPr>
          <w:b/>
          <w:color w:val="000000" w:themeColor="text1"/>
          <w:sz w:val="22"/>
          <w:szCs w:val="22"/>
        </w:rPr>
        <w:t>:</w:t>
      </w:r>
      <w:r w:rsidRPr="000275DC">
        <w:rPr>
          <w:color w:val="000000" w:themeColor="text1"/>
          <w:sz w:val="22"/>
          <w:szCs w:val="22"/>
        </w:rPr>
        <w:t xml:space="preserve"> As we enter Lent we hear the trumpet sounding its alarm, announcing the day of the Lord and calling us to rend our hearts. (Joel 2:1,13)</w:t>
      </w:r>
    </w:p>
    <w:p w14:paraId="06B32DF4" w14:textId="77777777" w:rsidR="00C55D45" w:rsidRPr="000275DC" w:rsidRDefault="00C55D45" w:rsidP="00C55D45">
      <w:pPr>
        <w:spacing w:after="120"/>
        <w:ind w:left="180" w:hanging="180"/>
        <w:rPr>
          <w:color w:val="000000" w:themeColor="text1"/>
          <w:sz w:val="22"/>
          <w:szCs w:val="22"/>
        </w:rPr>
      </w:pPr>
      <w:r w:rsidRPr="000275DC">
        <w:rPr>
          <w:b/>
          <w:color w:val="000000" w:themeColor="text1"/>
          <w:sz w:val="22"/>
          <w:szCs w:val="22"/>
        </w:rPr>
        <w:t>All:</w:t>
      </w:r>
      <w:r w:rsidRPr="000275DC">
        <w:rPr>
          <w:color w:val="000000" w:themeColor="text1"/>
          <w:sz w:val="22"/>
          <w:szCs w:val="22"/>
        </w:rPr>
        <w:t xml:space="preserve"> In this season of lengthening days, let </w:t>
      </w:r>
      <w:r w:rsidRPr="000275DC">
        <w:rPr>
          <w:i/>
          <w:color w:val="000000" w:themeColor="text1"/>
          <w:sz w:val="22"/>
          <w:szCs w:val="22"/>
        </w:rPr>
        <w:t>us</w:t>
      </w:r>
      <w:r w:rsidRPr="000275DC">
        <w:rPr>
          <w:color w:val="000000" w:themeColor="text1"/>
          <w:sz w:val="22"/>
          <w:szCs w:val="22"/>
        </w:rPr>
        <w:t xml:space="preserve"> return at length to the One who waits for us, who is gracious and merciful, slow to anger and abounding in steadfast love. (Joel 2:13)</w:t>
      </w:r>
    </w:p>
    <w:p w14:paraId="22F6A7C2" w14:textId="77777777" w:rsidR="00C55D45" w:rsidRPr="000275DC" w:rsidRDefault="00C55D45" w:rsidP="00C55D45">
      <w:pPr>
        <w:spacing w:after="40"/>
        <w:ind w:left="187" w:hanging="187"/>
        <w:rPr>
          <w:color w:val="000000" w:themeColor="text1"/>
          <w:sz w:val="22"/>
          <w:szCs w:val="22"/>
        </w:rPr>
      </w:pPr>
      <w:proofErr w:type="spellStart"/>
      <w:r w:rsidRPr="000275DC">
        <w:rPr>
          <w:b/>
          <w:color w:val="000000" w:themeColor="text1"/>
          <w:sz w:val="22"/>
          <w:szCs w:val="22"/>
        </w:rPr>
        <w:t>Ldr</w:t>
      </w:r>
      <w:proofErr w:type="spellEnd"/>
      <w:r w:rsidRPr="000275DC">
        <w:rPr>
          <w:b/>
          <w:color w:val="000000" w:themeColor="text1"/>
          <w:sz w:val="22"/>
          <w:szCs w:val="22"/>
        </w:rPr>
        <w:t>:</w:t>
      </w:r>
      <w:r w:rsidRPr="000275DC">
        <w:rPr>
          <w:color w:val="000000" w:themeColor="text1"/>
          <w:sz w:val="22"/>
          <w:szCs w:val="22"/>
        </w:rPr>
        <w:t xml:space="preserve"> In the prophet Isaiah we hear the God who is still speaking ask, </w:t>
      </w:r>
      <w:proofErr w:type="gramStart"/>
      <w:r w:rsidRPr="000275DC">
        <w:rPr>
          <w:color w:val="000000" w:themeColor="text1"/>
          <w:sz w:val="22"/>
          <w:szCs w:val="22"/>
        </w:rPr>
        <w:t>Is</w:t>
      </w:r>
      <w:proofErr w:type="gramEnd"/>
      <w:r w:rsidRPr="000275DC">
        <w:rPr>
          <w:color w:val="000000" w:themeColor="text1"/>
          <w:sz w:val="22"/>
          <w:szCs w:val="22"/>
        </w:rPr>
        <w:t xml:space="preserve"> not this the fast I choose? To undo injustice, to break oppression, and to recognize all who are in need as your own kin. (Isaiah 58:6-7)</w:t>
      </w:r>
    </w:p>
    <w:p w14:paraId="6B8E8734" w14:textId="77777777" w:rsidR="00C55D45" w:rsidRPr="000275DC" w:rsidRDefault="00C55D45" w:rsidP="00C55D45">
      <w:pPr>
        <w:spacing w:after="120"/>
        <w:ind w:left="180" w:hanging="180"/>
        <w:rPr>
          <w:color w:val="000000" w:themeColor="text1"/>
          <w:sz w:val="22"/>
          <w:szCs w:val="22"/>
        </w:rPr>
      </w:pPr>
      <w:r w:rsidRPr="000275DC">
        <w:rPr>
          <w:b/>
          <w:color w:val="000000" w:themeColor="text1"/>
          <w:sz w:val="22"/>
          <w:szCs w:val="22"/>
        </w:rPr>
        <w:t>All:</w:t>
      </w:r>
      <w:r w:rsidRPr="000275DC">
        <w:rPr>
          <w:color w:val="000000" w:themeColor="text1"/>
          <w:sz w:val="22"/>
          <w:szCs w:val="22"/>
        </w:rPr>
        <w:t xml:space="preserve"> And we acknowledge that we are entangled, both by personal impulses and by societal forces that invite us to disregard the needs of the world today. </w:t>
      </w:r>
    </w:p>
    <w:p w14:paraId="55E5CBE7" w14:textId="77777777" w:rsidR="00C55D45" w:rsidRPr="000275DC" w:rsidRDefault="00C55D45" w:rsidP="00C55D45">
      <w:pPr>
        <w:spacing w:after="40"/>
        <w:ind w:left="187" w:hanging="187"/>
        <w:rPr>
          <w:color w:val="000000" w:themeColor="text1"/>
          <w:sz w:val="22"/>
          <w:szCs w:val="22"/>
        </w:rPr>
      </w:pPr>
      <w:proofErr w:type="spellStart"/>
      <w:r w:rsidRPr="000275DC">
        <w:rPr>
          <w:b/>
          <w:color w:val="000000" w:themeColor="text1"/>
          <w:sz w:val="22"/>
          <w:szCs w:val="22"/>
        </w:rPr>
        <w:t>Ldr</w:t>
      </w:r>
      <w:proofErr w:type="spellEnd"/>
      <w:r w:rsidRPr="000275DC">
        <w:rPr>
          <w:b/>
          <w:color w:val="000000" w:themeColor="text1"/>
          <w:sz w:val="22"/>
          <w:szCs w:val="22"/>
        </w:rPr>
        <w:t>:</w:t>
      </w:r>
      <w:r w:rsidRPr="000275DC">
        <w:rPr>
          <w:color w:val="000000" w:themeColor="text1"/>
          <w:sz w:val="22"/>
          <w:szCs w:val="22"/>
        </w:rPr>
        <w:t xml:space="preserve"> We hear the cries of the poor and the migrant, of family farmers and communities of color, even as the rhetoric around us seeks to pit one child of God against another.</w:t>
      </w:r>
    </w:p>
    <w:p w14:paraId="6BCC3A0D" w14:textId="77777777" w:rsidR="00C55D45" w:rsidRPr="000275DC" w:rsidRDefault="00C55D45" w:rsidP="00C55D45">
      <w:pPr>
        <w:spacing w:after="120"/>
        <w:ind w:left="180" w:hanging="180"/>
        <w:rPr>
          <w:color w:val="000000" w:themeColor="text1"/>
          <w:sz w:val="22"/>
          <w:szCs w:val="22"/>
        </w:rPr>
      </w:pPr>
      <w:r w:rsidRPr="000275DC">
        <w:rPr>
          <w:b/>
          <w:color w:val="000000" w:themeColor="text1"/>
          <w:sz w:val="22"/>
          <w:szCs w:val="22"/>
        </w:rPr>
        <w:t>All:</w:t>
      </w:r>
      <w:r w:rsidRPr="000275DC">
        <w:rPr>
          <w:color w:val="000000" w:themeColor="text1"/>
          <w:sz w:val="22"/>
          <w:szCs w:val="22"/>
        </w:rPr>
        <w:t xml:space="preserve"> But now, O Loving Creator of all that is, remind us that it is through deeds </w:t>
      </w:r>
      <w:r>
        <w:rPr>
          <w:color w:val="000000" w:themeColor="text1"/>
          <w:sz w:val="22"/>
          <w:szCs w:val="22"/>
        </w:rPr>
        <w:t xml:space="preserve">of </w:t>
      </w:r>
      <w:r w:rsidRPr="000275DC">
        <w:rPr>
          <w:color w:val="000000" w:themeColor="text1"/>
          <w:sz w:val="22"/>
          <w:szCs w:val="22"/>
        </w:rPr>
        <w:t xml:space="preserve">compassion </w:t>
      </w:r>
      <w:r>
        <w:rPr>
          <w:color w:val="000000" w:themeColor="text1"/>
          <w:sz w:val="22"/>
          <w:szCs w:val="22"/>
        </w:rPr>
        <w:t xml:space="preserve">and in communities of love that </w:t>
      </w:r>
      <w:r w:rsidRPr="000275DC">
        <w:rPr>
          <w:color w:val="000000" w:themeColor="text1"/>
          <w:sz w:val="22"/>
          <w:szCs w:val="22"/>
        </w:rPr>
        <w:t xml:space="preserve">light </w:t>
      </w:r>
      <w:r>
        <w:rPr>
          <w:color w:val="000000" w:themeColor="text1"/>
          <w:sz w:val="22"/>
          <w:szCs w:val="22"/>
        </w:rPr>
        <w:t>breaks forth like the dawn.</w:t>
      </w:r>
      <w:r w:rsidRPr="000275DC">
        <w:rPr>
          <w:color w:val="000000" w:themeColor="text1"/>
          <w:sz w:val="22"/>
          <w:szCs w:val="22"/>
        </w:rPr>
        <w:t xml:space="preserve"> (Isaiah 58:8)</w:t>
      </w:r>
    </w:p>
    <w:p w14:paraId="14DBFC76" w14:textId="77777777" w:rsidR="00C55D45" w:rsidRPr="00DD1B58" w:rsidRDefault="00C55D45" w:rsidP="00C55D45">
      <w:pPr>
        <w:spacing w:after="40"/>
        <w:ind w:left="187" w:hanging="187"/>
        <w:rPr>
          <w:color w:val="000000" w:themeColor="text1"/>
          <w:sz w:val="22"/>
          <w:szCs w:val="22"/>
        </w:rPr>
      </w:pPr>
      <w:proofErr w:type="spellStart"/>
      <w:r w:rsidRPr="000275DC">
        <w:rPr>
          <w:b/>
          <w:color w:val="000000" w:themeColor="text1"/>
          <w:sz w:val="22"/>
          <w:szCs w:val="22"/>
        </w:rPr>
        <w:t>Ldr</w:t>
      </w:r>
      <w:proofErr w:type="spellEnd"/>
      <w:r w:rsidRPr="000275DC">
        <w:rPr>
          <w:b/>
          <w:color w:val="000000" w:themeColor="text1"/>
          <w:sz w:val="22"/>
          <w:szCs w:val="22"/>
        </w:rPr>
        <w:t>:</w:t>
      </w:r>
      <w:r w:rsidRPr="000275DC">
        <w:rPr>
          <w:color w:val="000000" w:themeColor="text1"/>
          <w:sz w:val="22"/>
          <w:szCs w:val="22"/>
        </w:rPr>
        <w:t xml:space="preserve"> We hear—in the voices of scientists, in the screams of wildfires and extreme weather, and in the quieter anguish of dying animals and ecosystems—the plea</w:t>
      </w:r>
      <w:r>
        <w:rPr>
          <w:color w:val="000000" w:themeColor="text1"/>
          <w:sz w:val="22"/>
          <w:szCs w:val="22"/>
        </w:rPr>
        <w:t>ding cry</w:t>
      </w:r>
      <w:r w:rsidRPr="000275DC">
        <w:rPr>
          <w:color w:val="000000" w:themeColor="text1"/>
          <w:sz w:val="22"/>
          <w:szCs w:val="22"/>
        </w:rPr>
        <w:t xml:space="preserve"> </w:t>
      </w:r>
      <w:r>
        <w:rPr>
          <w:color w:val="000000" w:themeColor="text1"/>
          <w:sz w:val="22"/>
          <w:szCs w:val="22"/>
        </w:rPr>
        <w:t xml:space="preserve">of </w:t>
      </w:r>
      <w:r w:rsidRPr="000275DC">
        <w:rPr>
          <w:color w:val="000000" w:themeColor="text1"/>
          <w:sz w:val="22"/>
          <w:szCs w:val="22"/>
        </w:rPr>
        <w:t xml:space="preserve">a planet whose peril is more real today than </w:t>
      </w:r>
      <w:r w:rsidRPr="00DD1B58">
        <w:rPr>
          <w:color w:val="000000" w:themeColor="text1"/>
          <w:sz w:val="22"/>
          <w:szCs w:val="22"/>
        </w:rPr>
        <w:t>at any moment since humans have walked the Earth.</w:t>
      </w:r>
    </w:p>
    <w:p w14:paraId="5670F888" w14:textId="77777777" w:rsidR="00C55D45" w:rsidRPr="000275DC" w:rsidRDefault="00C55D45" w:rsidP="00C55D45">
      <w:pPr>
        <w:spacing w:after="120"/>
        <w:ind w:left="180" w:hanging="180"/>
        <w:rPr>
          <w:color w:val="000000" w:themeColor="text1"/>
          <w:sz w:val="22"/>
          <w:szCs w:val="22"/>
        </w:rPr>
      </w:pPr>
      <w:r w:rsidRPr="000275DC">
        <w:rPr>
          <w:b/>
          <w:color w:val="000000" w:themeColor="text1"/>
          <w:sz w:val="22"/>
          <w:szCs w:val="22"/>
        </w:rPr>
        <w:t>All:</w:t>
      </w:r>
      <w:r w:rsidRPr="000275DC">
        <w:rPr>
          <w:color w:val="000000" w:themeColor="text1"/>
          <w:sz w:val="22"/>
          <w:szCs w:val="22"/>
        </w:rPr>
        <w:t xml:space="preserve"> And we, who are but dust and ashes—we are </w:t>
      </w:r>
      <w:r w:rsidRPr="00FA6F83">
        <w:rPr>
          <w:i/>
          <w:color w:val="000000" w:themeColor="text1"/>
          <w:sz w:val="22"/>
          <w:szCs w:val="22"/>
        </w:rPr>
        <w:t>also</w:t>
      </w:r>
      <w:r w:rsidRPr="000275DC">
        <w:rPr>
          <w:color w:val="000000" w:themeColor="text1"/>
          <w:sz w:val="22"/>
          <w:szCs w:val="22"/>
        </w:rPr>
        <w:t xml:space="preserve"> ones made in your image. And perhaps we were b</w:t>
      </w:r>
      <w:r>
        <w:rPr>
          <w:color w:val="000000" w:themeColor="text1"/>
          <w:sz w:val="22"/>
          <w:szCs w:val="22"/>
        </w:rPr>
        <w:t>orn for just such a time as this</w:t>
      </w:r>
      <w:r w:rsidRPr="000275DC">
        <w:rPr>
          <w:color w:val="000000" w:themeColor="text1"/>
          <w:sz w:val="22"/>
          <w:szCs w:val="22"/>
        </w:rPr>
        <w:t>. (Esther 4:14)</w:t>
      </w:r>
    </w:p>
    <w:p w14:paraId="46FB660D" w14:textId="77777777" w:rsidR="00C55D45" w:rsidRPr="00283F2C" w:rsidRDefault="00C55D45" w:rsidP="00C55D45">
      <w:pPr>
        <w:spacing w:after="40"/>
        <w:ind w:left="187" w:hanging="187"/>
        <w:rPr>
          <w:sz w:val="22"/>
          <w:szCs w:val="22"/>
        </w:rPr>
      </w:pPr>
      <w:proofErr w:type="spellStart"/>
      <w:r w:rsidRPr="000275DC">
        <w:rPr>
          <w:b/>
          <w:color w:val="000000" w:themeColor="text1"/>
          <w:sz w:val="22"/>
          <w:szCs w:val="22"/>
        </w:rPr>
        <w:t>Ldr</w:t>
      </w:r>
      <w:proofErr w:type="spellEnd"/>
      <w:r w:rsidRPr="000275DC">
        <w:rPr>
          <w:b/>
          <w:color w:val="000000" w:themeColor="text1"/>
          <w:sz w:val="22"/>
          <w:szCs w:val="22"/>
        </w:rPr>
        <w:t>:</w:t>
      </w:r>
      <w:r w:rsidRPr="000275DC">
        <w:rPr>
          <w:color w:val="000000" w:themeColor="text1"/>
          <w:sz w:val="22"/>
          <w:szCs w:val="22"/>
        </w:rPr>
        <w:t xml:space="preserve"> O Liberating God, </w:t>
      </w:r>
      <w:r>
        <w:rPr>
          <w:color w:val="000000" w:themeColor="text1"/>
          <w:sz w:val="22"/>
          <w:szCs w:val="22"/>
        </w:rPr>
        <w:t>break the</w:t>
      </w:r>
      <w:r w:rsidRPr="000275DC">
        <w:rPr>
          <w:color w:val="000000" w:themeColor="text1"/>
          <w:sz w:val="22"/>
          <w:szCs w:val="22"/>
        </w:rPr>
        <w:t xml:space="preserve"> spell that tells us we are separate from the Earth. Teach</w:t>
      </w:r>
      <w:r w:rsidRPr="00283F2C">
        <w:rPr>
          <w:sz w:val="22"/>
          <w:szCs w:val="22"/>
        </w:rPr>
        <w:t xml:space="preserve"> us the truth that </w:t>
      </w:r>
      <w:r w:rsidRPr="00982FAA">
        <w:rPr>
          <w:i/>
          <w:sz w:val="22"/>
          <w:szCs w:val="22"/>
        </w:rPr>
        <w:t>by grace</w:t>
      </w:r>
      <w:r w:rsidRPr="00283F2C">
        <w:rPr>
          <w:sz w:val="22"/>
          <w:szCs w:val="22"/>
        </w:rPr>
        <w:t xml:space="preserve"> you created us out of dust and ashes. And anoint us in this </w:t>
      </w:r>
      <w:proofErr w:type="spellStart"/>
      <w:r w:rsidRPr="000275DC">
        <w:rPr>
          <w:i/>
          <w:sz w:val="22"/>
          <w:szCs w:val="22"/>
        </w:rPr>
        <w:t>kairos</w:t>
      </w:r>
      <w:proofErr w:type="spellEnd"/>
      <w:r w:rsidRPr="00283F2C">
        <w:rPr>
          <w:sz w:val="22"/>
          <w:szCs w:val="22"/>
        </w:rPr>
        <w:t xml:space="preserve"> moment to be your church.</w:t>
      </w:r>
    </w:p>
    <w:p w14:paraId="3586E919" w14:textId="77777777" w:rsidR="00C55D45" w:rsidRDefault="00C55D45" w:rsidP="00C55D45">
      <w:pPr>
        <w:spacing w:after="120"/>
        <w:ind w:left="180" w:hanging="180"/>
        <w:rPr>
          <w:sz w:val="22"/>
          <w:szCs w:val="22"/>
        </w:rPr>
      </w:pPr>
      <w:r w:rsidRPr="00283F2C">
        <w:rPr>
          <w:b/>
          <w:sz w:val="22"/>
          <w:szCs w:val="22"/>
        </w:rPr>
        <w:t>All:</w:t>
      </w:r>
      <w:r>
        <w:rPr>
          <w:sz w:val="22"/>
          <w:szCs w:val="22"/>
        </w:rPr>
        <w:t xml:space="preserve"> </w:t>
      </w:r>
      <w:r w:rsidRPr="00283F2C">
        <w:rPr>
          <w:sz w:val="22"/>
          <w:szCs w:val="22"/>
        </w:rPr>
        <w:t>Let us be marked by ash—made one</w:t>
      </w:r>
      <w:r>
        <w:rPr>
          <w:sz w:val="22"/>
          <w:szCs w:val="22"/>
        </w:rPr>
        <w:t>, like Jesus,</w:t>
      </w:r>
      <w:r w:rsidRPr="00283F2C">
        <w:rPr>
          <w:sz w:val="22"/>
          <w:szCs w:val="22"/>
        </w:rPr>
        <w:t xml:space="preserve"> with</w:t>
      </w:r>
      <w:r>
        <w:rPr>
          <w:sz w:val="22"/>
          <w:szCs w:val="22"/>
        </w:rPr>
        <w:t xml:space="preserve"> all the precarious Earth. </w:t>
      </w:r>
      <w:r w:rsidRPr="00283F2C">
        <w:rPr>
          <w:sz w:val="22"/>
          <w:szCs w:val="22"/>
        </w:rPr>
        <w:t>And anointed</w:t>
      </w:r>
      <w:r>
        <w:rPr>
          <w:sz w:val="22"/>
          <w:szCs w:val="22"/>
        </w:rPr>
        <w:t xml:space="preserve"> by oil—</w:t>
      </w:r>
      <w:r w:rsidRPr="00283F2C">
        <w:rPr>
          <w:sz w:val="22"/>
          <w:szCs w:val="22"/>
        </w:rPr>
        <w:t>to act</w:t>
      </w:r>
      <w:r>
        <w:rPr>
          <w:sz w:val="22"/>
          <w:szCs w:val="22"/>
        </w:rPr>
        <w:t>, alongside Jesus,</w:t>
      </w:r>
      <w:r w:rsidRPr="00283F2C">
        <w:rPr>
          <w:sz w:val="22"/>
          <w:szCs w:val="22"/>
        </w:rPr>
        <w:t xml:space="preserve"> with urgency and compassion for our </w:t>
      </w:r>
      <w:r>
        <w:rPr>
          <w:sz w:val="22"/>
          <w:szCs w:val="22"/>
        </w:rPr>
        <w:t xml:space="preserve">human </w:t>
      </w:r>
      <w:r w:rsidRPr="00283F2C">
        <w:rPr>
          <w:sz w:val="22"/>
          <w:szCs w:val="22"/>
        </w:rPr>
        <w:t xml:space="preserve">siblings and the whole of creation. </w:t>
      </w:r>
    </w:p>
    <w:p w14:paraId="13A93EE6" w14:textId="77777777" w:rsidR="00C55D45" w:rsidRDefault="00C55D45" w:rsidP="00C55D45">
      <w:pPr>
        <w:spacing w:after="40"/>
        <w:ind w:left="187" w:hanging="187"/>
        <w:rPr>
          <w:sz w:val="22"/>
          <w:szCs w:val="22"/>
        </w:rPr>
      </w:pPr>
      <w:proofErr w:type="spellStart"/>
      <w:r w:rsidRPr="00283F2C">
        <w:rPr>
          <w:b/>
          <w:sz w:val="22"/>
          <w:szCs w:val="22"/>
        </w:rPr>
        <w:t>Ldr</w:t>
      </w:r>
      <w:proofErr w:type="spellEnd"/>
      <w:r w:rsidRPr="00283F2C">
        <w:rPr>
          <w:b/>
          <w:sz w:val="22"/>
          <w:szCs w:val="22"/>
        </w:rPr>
        <w:t>:</w:t>
      </w:r>
      <w:r>
        <w:rPr>
          <w:sz w:val="22"/>
          <w:szCs w:val="22"/>
        </w:rPr>
        <w:t xml:space="preserve"> During this Season of Ash and Oil, may we make humility, solidarity, and action for justice the treasure we store up. For where our treasure is, there will our hearts be also. (Mt. 6:21)</w:t>
      </w:r>
    </w:p>
    <w:p w14:paraId="5EDEB6B9" w14:textId="77777777" w:rsidR="00C55D45" w:rsidRPr="009F4E93" w:rsidRDefault="00C55D45" w:rsidP="00C55D45">
      <w:pPr>
        <w:spacing w:after="120"/>
        <w:ind w:left="180" w:hanging="180"/>
        <w:rPr>
          <w:sz w:val="22"/>
          <w:szCs w:val="22"/>
        </w:rPr>
      </w:pPr>
      <w:r w:rsidRPr="00181B37">
        <w:rPr>
          <w:b/>
          <w:sz w:val="22"/>
          <w:szCs w:val="22"/>
        </w:rPr>
        <w:t>All:</w:t>
      </w:r>
      <w:r>
        <w:rPr>
          <w:sz w:val="22"/>
          <w:szCs w:val="22"/>
        </w:rPr>
        <w:t xml:space="preserve"> </w:t>
      </w:r>
      <w:r w:rsidRPr="00283F2C">
        <w:rPr>
          <w:sz w:val="22"/>
          <w:szCs w:val="22"/>
        </w:rPr>
        <w:t>AMEN.</w:t>
      </w:r>
      <w:r>
        <w:rPr>
          <w:sz w:val="20"/>
          <w:szCs w:val="20"/>
          <w:u w:val="single"/>
        </w:rPr>
        <w:br w:type="page"/>
      </w:r>
    </w:p>
    <w:p w14:paraId="25CA8FCB" w14:textId="6A6EDE31" w:rsidR="001F2403" w:rsidRPr="001F2403" w:rsidRDefault="001F2403" w:rsidP="008E38D0">
      <w:pPr>
        <w:spacing w:after="120"/>
        <w:jc w:val="center"/>
        <w:rPr>
          <w:sz w:val="20"/>
          <w:szCs w:val="20"/>
          <w:u w:val="single"/>
        </w:rPr>
      </w:pPr>
      <w:r w:rsidRPr="001F2403">
        <w:rPr>
          <w:sz w:val="20"/>
          <w:szCs w:val="20"/>
          <w:u w:val="single"/>
        </w:rPr>
        <w:t>Ecumenical version</w:t>
      </w:r>
    </w:p>
    <w:p w14:paraId="66FB1EA8" w14:textId="77777777" w:rsidR="001F2403" w:rsidRPr="00283F2C" w:rsidRDefault="001F2403" w:rsidP="001F2403">
      <w:pPr>
        <w:rPr>
          <w:b/>
          <w:sz w:val="22"/>
          <w:szCs w:val="22"/>
        </w:rPr>
      </w:pPr>
      <w:r w:rsidRPr="00283F2C">
        <w:rPr>
          <w:b/>
          <w:sz w:val="22"/>
          <w:szCs w:val="22"/>
        </w:rPr>
        <w:t>A Litany for a Season of Ash and Oil</w:t>
      </w:r>
    </w:p>
    <w:p w14:paraId="4AD410E9" w14:textId="77777777" w:rsidR="001F2403" w:rsidRPr="00A35216" w:rsidRDefault="001F2403" w:rsidP="001F2403">
      <w:pPr>
        <w:rPr>
          <w:sz w:val="16"/>
          <w:szCs w:val="16"/>
        </w:rPr>
      </w:pPr>
    </w:p>
    <w:p w14:paraId="6297F979" w14:textId="77777777" w:rsidR="001F2403" w:rsidRPr="00283F2C" w:rsidRDefault="001F2403" w:rsidP="001F2403">
      <w:pPr>
        <w:spacing w:after="60"/>
        <w:rPr>
          <w:sz w:val="22"/>
          <w:szCs w:val="22"/>
        </w:rPr>
      </w:pPr>
      <w:proofErr w:type="spellStart"/>
      <w:r w:rsidRPr="00283F2C">
        <w:rPr>
          <w:b/>
          <w:sz w:val="22"/>
          <w:szCs w:val="22"/>
        </w:rPr>
        <w:t>Ldr</w:t>
      </w:r>
      <w:proofErr w:type="spellEnd"/>
      <w:r w:rsidRPr="00283F2C">
        <w:rPr>
          <w:b/>
          <w:sz w:val="22"/>
          <w:szCs w:val="22"/>
        </w:rPr>
        <w:t>:</w:t>
      </w:r>
      <w:r>
        <w:rPr>
          <w:sz w:val="22"/>
          <w:szCs w:val="22"/>
        </w:rPr>
        <w:t xml:space="preserve"> </w:t>
      </w:r>
      <w:r w:rsidRPr="00283F2C">
        <w:rPr>
          <w:sz w:val="22"/>
          <w:szCs w:val="22"/>
        </w:rPr>
        <w:t xml:space="preserve">As we begin our Lenten journey this year, we join with fellow Christians who have walked this season before us for over a thousand years. This 2020 Lenten journey moves </w:t>
      </w:r>
      <w:r>
        <w:rPr>
          <w:sz w:val="22"/>
          <w:szCs w:val="22"/>
        </w:rPr>
        <w:t xml:space="preserve">once again </w:t>
      </w:r>
      <w:r w:rsidRPr="00283F2C">
        <w:rPr>
          <w:sz w:val="22"/>
          <w:szCs w:val="22"/>
        </w:rPr>
        <w:t xml:space="preserve">through that same </w:t>
      </w:r>
      <w:r>
        <w:rPr>
          <w:sz w:val="22"/>
          <w:szCs w:val="22"/>
        </w:rPr>
        <w:t>season</w:t>
      </w:r>
      <w:r w:rsidRPr="00283F2C">
        <w:rPr>
          <w:sz w:val="22"/>
          <w:szCs w:val="22"/>
        </w:rPr>
        <w:t xml:space="preserve">—reminding us of our own mortality and of our complicity in the world’s brokenness. </w:t>
      </w:r>
      <w:r>
        <w:rPr>
          <w:i/>
          <w:sz w:val="22"/>
          <w:szCs w:val="22"/>
        </w:rPr>
        <w:t>It is a S</w:t>
      </w:r>
      <w:r w:rsidRPr="00CD39C1">
        <w:rPr>
          <w:i/>
          <w:sz w:val="22"/>
          <w:szCs w:val="22"/>
        </w:rPr>
        <w:t>eason of Ash</w:t>
      </w:r>
      <w:r w:rsidRPr="00283F2C">
        <w:rPr>
          <w:sz w:val="22"/>
          <w:szCs w:val="22"/>
        </w:rPr>
        <w:t>.</w:t>
      </w:r>
    </w:p>
    <w:p w14:paraId="7B4A8DB7" w14:textId="77777777" w:rsidR="001F2403" w:rsidRDefault="001F2403" w:rsidP="001F2403">
      <w:pPr>
        <w:spacing w:after="60"/>
        <w:ind w:firstLine="180"/>
        <w:rPr>
          <w:sz w:val="22"/>
          <w:szCs w:val="22"/>
        </w:rPr>
      </w:pPr>
      <w:r w:rsidRPr="00283F2C">
        <w:rPr>
          <w:sz w:val="22"/>
          <w:szCs w:val="22"/>
        </w:rPr>
        <w:t xml:space="preserve">But </w:t>
      </w:r>
      <w:r w:rsidRPr="00CD39C1">
        <w:rPr>
          <w:i/>
          <w:sz w:val="22"/>
          <w:szCs w:val="22"/>
        </w:rPr>
        <w:t>this</w:t>
      </w:r>
      <w:r w:rsidRPr="00283F2C">
        <w:rPr>
          <w:sz w:val="22"/>
          <w:szCs w:val="22"/>
        </w:rPr>
        <w:t xml:space="preserve"> 2020 Lenten journey is also </w:t>
      </w:r>
      <w:r w:rsidRPr="00CD39C1">
        <w:rPr>
          <w:i/>
          <w:sz w:val="22"/>
          <w:szCs w:val="22"/>
        </w:rPr>
        <w:t>unlike</w:t>
      </w:r>
      <w:r>
        <w:rPr>
          <w:sz w:val="22"/>
          <w:szCs w:val="22"/>
        </w:rPr>
        <w:t xml:space="preserve"> </w:t>
      </w:r>
      <w:r w:rsidRPr="00283F2C">
        <w:rPr>
          <w:sz w:val="22"/>
          <w:szCs w:val="22"/>
        </w:rPr>
        <w:t xml:space="preserve">earlier </w:t>
      </w:r>
      <w:r>
        <w:rPr>
          <w:sz w:val="22"/>
          <w:szCs w:val="22"/>
        </w:rPr>
        <w:t xml:space="preserve">Lenten </w:t>
      </w:r>
      <w:r w:rsidRPr="00283F2C">
        <w:rPr>
          <w:sz w:val="22"/>
          <w:szCs w:val="22"/>
        </w:rPr>
        <w:t xml:space="preserve">seasons. </w:t>
      </w:r>
      <w:r>
        <w:rPr>
          <w:sz w:val="22"/>
          <w:szCs w:val="22"/>
        </w:rPr>
        <w:t xml:space="preserve">Because of </w:t>
      </w:r>
      <w:r w:rsidRPr="00283F2C">
        <w:rPr>
          <w:sz w:val="22"/>
          <w:szCs w:val="22"/>
        </w:rPr>
        <w:t xml:space="preserve">the intertwined brokenness seen in </w:t>
      </w:r>
      <w:r>
        <w:rPr>
          <w:sz w:val="22"/>
          <w:szCs w:val="22"/>
        </w:rPr>
        <w:t xml:space="preserve">our worsening </w:t>
      </w:r>
      <w:r w:rsidRPr="00283F2C">
        <w:rPr>
          <w:sz w:val="22"/>
          <w:szCs w:val="22"/>
        </w:rPr>
        <w:t xml:space="preserve">climate crisis and </w:t>
      </w:r>
      <w:r>
        <w:rPr>
          <w:sz w:val="22"/>
          <w:szCs w:val="22"/>
        </w:rPr>
        <w:t xml:space="preserve">deepening </w:t>
      </w:r>
      <w:r w:rsidRPr="00283F2C">
        <w:rPr>
          <w:sz w:val="22"/>
          <w:szCs w:val="22"/>
        </w:rPr>
        <w:t>social inequality</w:t>
      </w:r>
      <w:r>
        <w:rPr>
          <w:sz w:val="22"/>
          <w:szCs w:val="22"/>
        </w:rPr>
        <w:t>, some have  suggest</w:t>
      </w:r>
      <w:r w:rsidRPr="00283F2C">
        <w:rPr>
          <w:sz w:val="22"/>
          <w:szCs w:val="22"/>
        </w:rPr>
        <w:t xml:space="preserve">ed this present moment </w:t>
      </w:r>
      <w:r>
        <w:rPr>
          <w:sz w:val="22"/>
          <w:szCs w:val="22"/>
        </w:rPr>
        <w:t xml:space="preserve">is </w:t>
      </w:r>
      <w:r w:rsidRPr="00283F2C">
        <w:rPr>
          <w:sz w:val="22"/>
          <w:szCs w:val="22"/>
        </w:rPr>
        <w:t xml:space="preserve">a </w:t>
      </w:r>
      <w:proofErr w:type="spellStart"/>
      <w:r w:rsidRPr="00283F2C">
        <w:rPr>
          <w:i/>
          <w:sz w:val="22"/>
          <w:szCs w:val="22"/>
        </w:rPr>
        <w:t>kairos</w:t>
      </w:r>
      <w:proofErr w:type="spellEnd"/>
      <w:r>
        <w:rPr>
          <w:sz w:val="22"/>
          <w:szCs w:val="22"/>
        </w:rPr>
        <w:t xml:space="preserve"> moment, using</w:t>
      </w:r>
      <w:r w:rsidRPr="00283F2C">
        <w:rPr>
          <w:sz w:val="22"/>
          <w:szCs w:val="22"/>
        </w:rPr>
        <w:t xml:space="preserve"> </w:t>
      </w:r>
      <w:r>
        <w:rPr>
          <w:sz w:val="22"/>
          <w:szCs w:val="22"/>
        </w:rPr>
        <w:t xml:space="preserve">a biblical word for time that indicates time that it is </w:t>
      </w:r>
      <w:r w:rsidRPr="00CD39C1">
        <w:rPr>
          <w:i/>
          <w:sz w:val="22"/>
          <w:szCs w:val="22"/>
        </w:rPr>
        <w:t>overfull with both peril and promise</w:t>
      </w:r>
      <w:r w:rsidRPr="00283F2C">
        <w:rPr>
          <w:sz w:val="22"/>
          <w:szCs w:val="22"/>
        </w:rPr>
        <w:t xml:space="preserve">. </w:t>
      </w:r>
      <w:r>
        <w:rPr>
          <w:sz w:val="22"/>
          <w:szCs w:val="22"/>
        </w:rPr>
        <w:t xml:space="preserve">Think of it </w:t>
      </w:r>
      <w:r w:rsidRPr="004E4359">
        <w:rPr>
          <w:sz w:val="22"/>
          <w:szCs w:val="22"/>
        </w:rPr>
        <w:t>as a</w:t>
      </w:r>
      <w:r w:rsidRPr="004E4359">
        <w:rPr>
          <w:i/>
          <w:sz w:val="22"/>
          <w:szCs w:val="22"/>
        </w:rPr>
        <w:t xml:space="preserve"> </w:t>
      </w:r>
      <w:r w:rsidRPr="004E4359">
        <w:rPr>
          <w:sz w:val="22"/>
          <w:szCs w:val="22"/>
        </w:rPr>
        <w:t>God-charged moment, one</w:t>
      </w:r>
      <w:r>
        <w:rPr>
          <w:i/>
          <w:sz w:val="22"/>
          <w:szCs w:val="22"/>
        </w:rPr>
        <w:t xml:space="preserve"> anointed </w:t>
      </w:r>
      <w:r w:rsidRPr="004E4359">
        <w:rPr>
          <w:sz w:val="22"/>
          <w:szCs w:val="22"/>
        </w:rPr>
        <w:t>with possibility for persons of faith</w:t>
      </w:r>
      <w:r>
        <w:rPr>
          <w:sz w:val="22"/>
          <w:szCs w:val="22"/>
        </w:rPr>
        <w:t xml:space="preserve">. </w:t>
      </w:r>
      <w:r w:rsidRPr="00CD39C1">
        <w:rPr>
          <w:i/>
          <w:sz w:val="22"/>
          <w:szCs w:val="22"/>
        </w:rPr>
        <w:t>So this is a</w:t>
      </w:r>
      <w:r>
        <w:rPr>
          <w:i/>
          <w:sz w:val="22"/>
          <w:szCs w:val="22"/>
        </w:rPr>
        <w:t>lso a S</w:t>
      </w:r>
      <w:r w:rsidRPr="00CD39C1">
        <w:rPr>
          <w:i/>
          <w:sz w:val="22"/>
          <w:szCs w:val="22"/>
        </w:rPr>
        <w:t>eason of Oil</w:t>
      </w:r>
      <w:r w:rsidRPr="00283F2C">
        <w:rPr>
          <w:sz w:val="22"/>
          <w:szCs w:val="22"/>
        </w:rPr>
        <w:t>.</w:t>
      </w:r>
      <w:r>
        <w:rPr>
          <w:sz w:val="22"/>
          <w:szCs w:val="22"/>
        </w:rPr>
        <w:t xml:space="preserve"> </w:t>
      </w:r>
    </w:p>
    <w:p w14:paraId="762BA1DC" w14:textId="77777777" w:rsidR="001F2403" w:rsidRPr="00283F2C" w:rsidRDefault="001F2403" w:rsidP="001F2403">
      <w:pPr>
        <w:spacing w:after="120"/>
        <w:ind w:firstLine="187"/>
        <w:rPr>
          <w:sz w:val="22"/>
          <w:szCs w:val="22"/>
        </w:rPr>
      </w:pPr>
      <w:r w:rsidRPr="00283F2C">
        <w:rPr>
          <w:sz w:val="22"/>
          <w:szCs w:val="22"/>
        </w:rPr>
        <w:t>Please join me in our opening litany.</w:t>
      </w:r>
    </w:p>
    <w:p w14:paraId="633B123E" w14:textId="77777777" w:rsidR="001F2403" w:rsidRPr="00283F2C" w:rsidRDefault="001F2403" w:rsidP="001F2403">
      <w:pPr>
        <w:spacing w:after="40"/>
        <w:ind w:left="187" w:hanging="187"/>
        <w:rPr>
          <w:sz w:val="22"/>
          <w:szCs w:val="22"/>
        </w:rPr>
      </w:pPr>
      <w:proofErr w:type="spellStart"/>
      <w:r w:rsidRPr="00283F2C">
        <w:rPr>
          <w:b/>
          <w:sz w:val="22"/>
          <w:szCs w:val="22"/>
        </w:rPr>
        <w:t>Ldr</w:t>
      </w:r>
      <w:proofErr w:type="spellEnd"/>
      <w:r w:rsidRPr="00283F2C">
        <w:rPr>
          <w:b/>
          <w:sz w:val="22"/>
          <w:szCs w:val="22"/>
        </w:rPr>
        <w:t>:</w:t>
      </w:r>
      <w:r>
        <w:rPr>
          <w:sz w:val="22"/>
          <w:szCs w:val="22"/>
        </w:rPr>
        <w:t xml:space="preserve"> </w:t>
      </w:r>
      <w:r w:rsidRPr="00283F2C">
        <w:rPr>
          <w:sz w:val="22"/>
          <w:szCs w:val="22"/>
        </w:rPr>
        <w:t>We confess that, like Abraham and Sarah, we are but dust and ashes. (Gen</w:t>
      </w:r>
      <w:r>
        <w:rPr>
          <w:sz w:val="22"/>
          <w:szCs w:val="22"/>
        </w:rPr>
        <w:t>esis</w:t>
      </w:r>
      <w:r w:rsidRPr="00283F2C">
        <w:rPr>
          <w:sz w:val="22"/>
          <w:szCs w:val="22"/>
        </w:rPr>
        <w:t xml:space="preserve"> 18:27)</w:t>
      </w:r>
    </w:p>
    <w:p w14:paraId="6C37B973" w14:textId="77777777" w:rsidR="001F2403" w:rsidRPr="000275DC" w:rsidRDefault="001F2403" w:rsidP="001F2403">
      <w:pPr>
        <w:spacing w:after="120"/>
        <w:ind w:left="187" w:hanging="187"/>
        <w:rPr>
          <w:color w:val="000000" w:themeColor="text1"/>
          <w:sz w:val="22"/>
          <w:szCs w:val="22"/>
        </w:rPr>
      </w:pPr>
      <w:r w:rsidRPr="00283F2C">
        <w:rPr>
          <w:b/>
          <w:sz w:val="22"/>
          <w:szCs w:val="22"/>
        </w:rPr>
        <w:t>All:</w:t>
      </w:r>
      <w:r>
        <w:rPr>
          <w:sz w:val="22"/>
          <w:szCs w:val="22"/>
        </w:rPr>
        <w:t xml:space="preserve"> </w:t>
      </w:r>
      <w:r w:rsidRPr="00283F2C">
        <w:rPr>
          <w:sz w:val="22"/>
          <w:szCs w:val="22"/>
        </w:rPr>
        <w:t>And yet we are grat</w:t>
      </w:r>
      <w:r>
        <w:rPr>
          <w:sz w:val="22"/>
          <w:szCs w:val="22"/>
        </w:rPr>
        <w:t>eful to be dust that</w:t>
      </w:r>
      <w:r w:rsidRPr="00283F2C">
        <w:rPr>
          <w:sz w:val="22"/>
          <w:szCs w:val="22"/>
        </w:rPr>
        <w:t xml:space="preserve"> breathes, ashes that live, even though our days are </w:t>
      </w:r>
      <w:r w:rsidRPr="000275DC">
        <w:rPr>
          <w:color w:val="000000" w:themeColor="text1"/>
          <w:sz w:val="22"/>
          <w:szCs w:val="22"/>
        </w:rPr>
        <w:t>numbered.</w:t>
      </w:r>
    </w:p>
    <w:p w14:paraId="30D26451" w14:textId="77777777" w:rsidR="001F2403" w:rsidRPr="000275DC" w:rsidRDefault="001F2403" w:rsidP="001F2403">
      <w:pPr>
        <w:spacing w:after="40"/>
        <w:ind w:left="187" w:hanging="187"/>
        <w:rPr>
          <w:color w:val="000000" w:themeColor="text1"/>
          <w:sz w:val="22"/>
          <w:szCs w:val="22"/>
        </w:rPr>
      </w:pPr>
      <w:proofErr w:type="spellStart"/>
      <w:r w:rsidRPr="000275DC">
        <w:rPr>
          <w:b/>
          <w:color w:val="000000" w:themeColor="text1"/>
          <w:sz w:val="22"/>
          <w:szCs w:val="22"/>
        </w:rPr>
        <w:t>Ldr</w:t>
      </w:r>
      <w:proofErr w:type="spellEnd"/>
      <w:r w:rsidRPr="000275DC">
        <w:rPr>
          <w:b/>
          <w:color w:val="000000" w:themeColor="text1"/>
          <w:sz w:val="22"/>
          <w:szCs w:val="22"/>
        </w:rPr>
        <w:t>:</w:t>
      </w:r>
      <w:r w:rsidRPr="000275DC">
        <w:rPr>
          <w:color w:val="000000" w:themeColor="text1"/>
          <w:sz w:val="22"/>
          <w:szCs w:val="22"/>
        </w:rPr>
        <w:t xml:space="preserve"> As we enter Lent we hear the trumpet sounding its alarm, announcing the day of the Lord and calling us to rend our hearts. (Joel 2:1,13)</w:t>
      </w:r>
    </w:p>
    <w:p w14:paraId="125F54DD" w14:textId="77777777" w:rsidR="001F2403" w:rsidRPr="000275DC" w:rsidRDefault="001F2403" w:rsidP="001F2403">
      <w:pPr>
        <w:spacing w:after="120"/>
        <w:ind w:left="180" w:hanging="180"/>
        <w:rPr>
          <w:color w:val="000000" w:themeColor="text1"/>
          <w:sz w:val="22"/>
          <w:szCs w:val="22"/>
        </w:rPr>
      </w:pPr>
      <w:r w:rsidRPr="000275DC">
        <w:rPr>
          <w:b/>
          <w:color w:val="000000" w:themeColor="text1"/>
          <w:sz w:val="22"/>
          <w:szCs w:val="22"/>
        </w:rPr>
        <w:t>All:</w:t>
      </w:r>
      <w:r w:rsidRPr="000275DC">
        <w:rPr>
          <w:color w:val="000000" w:themeColor="text1"/>
          <w:sz w:val="22"/>
          <w:szCs w:val="22"/>
        </w:rPr>
        <w:t xml:space="preserve"> In this season of lengthening days, let </w:t>
      </w:r>
      <w:r w:rsidRPr="000275DC">
        <w:rPr>
          <w:i/>
          <w:color w:val="000000" w:themeColor="text1"/>
          <w:sz w:val="22"/>
          <w:szCs w:val="22"/>
        </w:rPr>
        <w:t>us</w:t>
      </w:r>
      <w:r w:rsidRPr="000275DC">
        <w:rPr>
          <w:color w:val="000000" w:themeColor="text1"/>
          <w:sz w:val="22"/>
          <w:szCs w:val="22"/>
        </w:rPr>
        <w:t xml:space="preserve"> return at length to the One who waits for us, who is gracious and merciful, slow to anger and abounding in steadfast love. (Joel 2:13)</w:t>
      </w:r>
    </w:p>
    <w:p w14:paraId="6E47692A" w14:textId="77777777" w:rsidR="001F2403" w:rsidRPr="000275DC" w:rsidRDefault="001F2403" w:rsidP="001F2403">
      <w:pPr>
        <w:spacing w:after="40"/>
        <w:ind w:left="187" w:hanging="187"/>
        <w:rPr>
          <w:color w:val="000000" w:themeColor="text1"/>
          <w:sz w:val="22"/>
          <w:szCs w:val="22"/>
        </w:rPr>
      </w:pPr>
      <w:proofErr w:type="spellStart"/>
      <w:r w:rsidRPr="000275DC">
        <w:rPr>
          <w:b/>
          <w:color w:val="000000" w:themeColor="text1"/>
          <w:sz w:val="22"/>
          <w:szCs w:val="22"/>
        </w:rPr>
        <w:t>Ldr</w:t>
      </w:r>
      <w:proofErr w:type="spellEnd"/>
      <w:r w:rsidRPr="000275DC">
        <w:rPr>
          <w:b/>
          <w:color w:val="000000" w:themeColor="text1"/>
          <w:sz w:val="22"/>
          <w:szCs w:val="22"/>
        </w:rPr>
        <w:t>:</w:t>
      </w:r>
      <w:r w:rsidRPr="000275DC">
        <w:rPr>
          <w:color w:val="000000" w:themeColor="text1"/>
          <w:sz w:val="22"/>
          <w:szCs w:val="22"/>
        </w:rPr>
        <w:t xml:space="preserve"> In the prophet Isaiah we hear the God who is still speaking ask, </w:t>
      </w:r>
      <w:proofErr w:type="gramStart"/>
      <w:r w:rsidRPr="000275DC">
        <w:rPr>
          <w:color w:val="000000" w:themeColor="text1"/>
          <w:sz w:val="22"/>
          <w:szCs w:val="22"/>
        </w:rPr>
        <w:t>Is</w:t>
      </w:r>
      <w:proofErr w:type="gramEnd"/>
      <w:r w:rsidRPr="000275DC">
        <w:rPr>
          <w:color w:val="000000" w:themeColor="text1"/>
          <w:sz w:val="22"/>
          <w:szCs w:val="22"/>
        </w:rPr>
        <w:t xml:space="preserve"> not this the fast I choose? To undo injustice, to break oppression, and to recognize all who are in need as your own kin. (Isaiah 58:6-7)</w:t>
      </w:r>
    </w:p>
    <w:p w14:paraId="449A6A04" w14:textId="77777777" w:rsidR="001F2403" w:rsidRPr="000275DC" w:rsidRDefault="001F2403" w:rsidP="001F2403">
      <w:pPr>
        <w:spacing w:after="120"/>
        <w:ind w:left="180" w:hanging="180"/>
        <w:rPr>
          <w:color w:val="000000" w:themeColor="text1"/>
          <w:sz w:val="22"/>
          <w:szCs w:val="22"/>
        </w:rPr>
      </w:pPr>
      <w:r w:rsidRPr="000275DC">
        <w:rPr>
          <w:b/>
          <w:color w:val="000000" w:themeColor="text1"/>
          <w:sz w:val="22"/>
          <w:szCs w:val="22"/>
        </w:rPr>
        <w:t>All:</w:t>
      </w:r>
      <w:r w:rsidRPr="000275DC">
        <w:rPr>
          <w:color w:val="000000" w:themeColor="text1"/>
          <w:sz w:val="22"/>
          <w:szCs w:val="22"/>
        </w:rPr>
        <w:t xml:space="preserve"> And we acknowledge that we are entangled, both by personal impulses and by societal forces that invite us to disregard the needs of the world today. </w:t>
      </w:r>
    </w:p>
    <w:p w14:paraId="72E1FBBC" w14:textId="77777777" w:rsidR="001F2403" w:rsidRPr="000275DC" w:rsidRDefault="001F2403" w:rsidP="001F2403">
      <w:pPr>
        <w:spacing w:after="40"/>
        <w:ind w:left="187" w:hanging="187"/>
        <w:rPr>
          <w:color w:val="000000" w:themeColor="text1"/>
          <w:sz w:val="22"/>
          <w:szCs w:val="22"/>
        </w:rPr>
      </w:pPr>
      <w:proofErr w:type="spellStart"/>
      <w:r w:rsidRPr="000275DC">
        <w:rPr>
          <w:b/>
          <w:color w:val="000000" w:themeColor="text1"/>
          <w:sz w:val="22"/>
          <w:szCs w:val="22"/>
        </w:rPr>
        <w:t>Ldr</w:t>
      </w:r>
      <w:proofErr w:type="spellEnd"/>
      <w:r w:rsidRPr="000275DC">
        <w:rPr>
          <w:b/>
          <w:color w:val="000000" w:themeColor="text1"/>
          <w:sz w:val="22"/>
          <w:szCs w:val="22"/>
        </w:rPr>
        <w:t>:</w:t>
      </w:r>
      <w:r w:rsidRPr="000275DC">
        <w:rPr>
          <w:color w:val="000000" w:themeColor="text1"/>
          <w:sz w:val="22"/>
          <w:szCs w:val="22"/>
        </w:rPr>
        <w:t xml:space="preserve"> We hear the cries of the poor and the migrant, of family farmers and communities of color, even as the rhetoric around us seeks to pit one child of God against another.</w:t>
      </w:r>
    </w:p>
    <w:p w14:paraId="628344CB" w14:textId="77777777" w:rsidR="001F2403" w:rsidRPr="000275DC" w:rsidRDefault="001F2403" w:rsidP="001F2403">
      <w:pPr>
        <w:spacing w:after="120"/>
        <w:ind w:left="180" w:hanging="180"/>
        <w:rPr>
          <w:color w:val="000000" w:themeColor="text1"/>
          <w:sz w:val="22"/>
          <w:szCs w:val="22"/>
        </w:rPr>
      </w:pPr>
      <w:r w:rsidRPr="000275DC">
        <w:rPr>
          <w:b/>
          <w:color w:val="000000" w:themeColor="text1"/>
          <w:sz w:val="22"/>
          <w:szCs w:val="22"/>
        </w:rPr>
        <w:t>All:</w:t>
      </w:r>
      <w:r w:rsidRPr="000275DC">
        <w:rPr>
          <w:color w:val="000000" w:themeColor="text1"/>
          <w:sz w:val="22"/>
          <w:szCs w:val="22"/>
        </w:rPr>
        <w:t xml:space="preserve"> But now, O Loving Creator of all that is, remind us that it is through deeds </w:t>
      </w:r>
      <w:r>
        <w:rPr>
          <w:color w:val="000000" w:themeColor="text1"/>
          <w:sz w:val="22"/>
          <w:szCs w:val="22"/>
        </w:rPr>
        <w:t xml:space="preserve">of </w:t>
      </w:r>
      <w:r w:rsidRPr="000275DC">
        <w:rPr>
          <w:color w:val="000000" w:themeColor="text1"/>
          <w:sz w:val="22"/>
          <w:szCs w:val="22"/>
        </w:rPr>
        <w:t xml:space="preserve">compassion </w:t>
      </w:r>
      <w:r>
        <w:rPr>
          <w:color w:val="000000" w:themeColor="text1"/>
          <w:sz w:val="22"/>
          <w:szCs w:val="22"/>
        </w:rPr>
        <w:t xml:space="preserve">and in communities of love that </w:t>
      </w:r>
      <w:r w:rsidRPr="000275DC">
        <w:rPr>
          <w:color w:val="000000" w:themeColor="text1"/>
          <w:sz w:val="22"/>
          <w:szCs w:val="22"/>
        </w:rPr>
        <w:t xml:space="preserve">light </w:t>
      </w:r>
      <w:r>
        <w:rPr>
          <w:color w:val="000000" w:themeColor="text1"/>
          <w:sz w:val="22"/>
          <w:szCs w:val="22"/>
        </w:rPr>
        <w:t>breaks forth like the dawn.</w:t>
      </w:r>
      <w:r w:rsidRPr="000275DC">
        <w:rPr>
          <w:color w:val="000000" w:themeColor="text1"/>
          <w:sz w:val="22"/>
          <w:szCs w:val="22"/>
        </w:rPr>
        <w:t xml:space="preserve"> (Isaiah 58:8)</w:t>
      </w:r>
    </w:p>
    <w:p w14:paraId="60F3165B" w14:textId="77777777" w:rsidR="001F2403" w:rsidRPr="00DD1B58" w:rsidRDefault="001F2403" w:rsidP="001F2403">
      <w:pPr>
        <w:spacing w:after="40"/>
        <w:ind w:left="187" w:hanging="187"/>
        <w:rPr>
          <w:color w:val="000000" w:themeColor="text1"/>
          <w:sz w:val="22"/>
          <w:szCs w:val="22"/>
        </w:rPr>
      </w:pPr>
      <w:proofErr w:type="spellStart"/>
      <w:r w:rsidRPr="000275DC">
        <w:rPr>
          <w:b/>
          <w:color w:val="000000" w:themeColor="text1"/>
          <w:sz w:val="22"/>
          <w:szCs w:val="22"/>
        </w:rPr>
        <w:t>Ldr</w:t>
      </w:r>
      <w:proofErr w:type="spellEnd"/>
      <w:r w:rsidRPr="000275DC">
        <w:rPr>
          <w:b/>
          <w:color w:val="000000" w:themeColor="text1"/>
          <w:sz w:val="22"/>
          <w:szCs w:val="22"/>
        </w:rPr>
        <w:t>:</w:t>
      </w:r>
      <w:r w:rsidRPr="000275DC">
        <w:rPr>
          <w:color w:val="000000" w:themeColor="text1"/>
          <w:sz w:val="22"/>
          <w:szCs w:val="22"/>
        </w:rPr>
        <w:t xml:space="preserve"> We hear—in the voices of scientists, in the screams of wildfires and extreme weather, and in the quieter anguish of dying animals and ecosystems—the plea</w:t>
      </w:r>
      <w:r>
        <w:rPr>
          <w:color w:val="000000" w:themeColor="text1"/>
          <w:sz w:val="22"/>
          <w:szCs w:val="22"/>
        </w:rPr>
        <w:t>ding cry</w:t>
      </w:r>
      <w:r w:rsidRPr="000275DC">
        <w:rPr>
          <w:color w:val="000000" w:themeColor="text1"/>
          <w:sz w:val="22"/>
          <w:szCs w:val="22"/>
        </w:rPr>
        <w:t xml:space="preserve"> </w:t>
      </w:r>
      <w:r>
        <w:rPr>
          <w:color w:val="000000" w:themeColor="text1"/>
          <w:sz w:val="22"/>
          <w:szCs w:val="22"/>
        </w:rPr>
        <w:t xml:space="preserve">of </w:t>
      </w:r>
      <w:r w:rsidRPr="000275DC">
        <w:rPr>
          <w:color w:val="000000" w:themeColor="text1"/>
          <w:sz w:val="22"/>
          <w:szCs w:val="22"/>
        </w:rPr>
        <w:t xml:space="preserve">a planet whose peril is more real today than </w:t>
      </w:r>
      <w:r w:rsidRPr="00DD1B58">
        <w:rPr>
          <w:color w:val="000000" w:themeColor="text1"/>
          <w:sz w:val="22"/>
          <w:szCs w:val="22"/>
        </w:rPr>
        <w:t>at any moment since humans have walked the Earth.</w:t>
      </w:r>
    </w:p>
    <w:p w14:paraId="68AD8F80" w14:textId="77777777" w:rsidR="001F2403" w:rsidRPr="000275DC" w:rsidRDefault="001F2403" w:rsidP="001F2403">
      <w:pPr>
        <w:spacing w:after="120"/>
        <w:ind w:left="180" w:hanging="180"/>
        <w:rPr>
          <w:color w:val="000000" w:themeColor="text1"/>
          <w:sz w:val="22"/>
          <w:szCs w:val="22"/>
        </w:rPr>
      </w:pPr>
      <w:r w:rsidRPr="000275DC">
        <w:rPr>
          <w:b/>
          <w:color w:val="000000" w:themeColor="text1"/>
          <w:sz w:val="22"/>
          <w:szCs w:val="22"/>
        </w:rPr>
        <w:t>All:</w:t>
      </w:r>
      <w:r w:rsidRPr="000275DC">
        <w:rPr>
          <w:color w:val="000000" w:themeColor="text1"/>
          <w:sz w:val="22"/>
          <w:szCs w:val="22"/>
        </w:rPr>
        <w:t xml:space="preserve"> And we, who are but dust and ashes—we are </w:t>
      </w:r>
      <w:r w:rsidRPr="00FA6F83">
        <w:rPr>
          <w:i/>
          <w:color w:val="000000" w:themeColor="text1"/>
          <w:sz w:val="22"/>
          <w:szCs w:val="22"/>
        </w:rPr>
        <w:t>also</w:t>
      </w:r>
      <w:r w:rsidRPr="000275DC">
        <w:rPr>
          <w:color w:val="000000" w:themeColor="text1"/>
          <w:sz w:val="22"/>
          <w:szCs w:val="22"/>
        </w:rPr>
        <w:t xml:space="preserve"> ones made in your image. And perhaps we were b</w:t>
      </w:r>
      <w:r>
        <w:rPr>
          <w:color w:val="000000" w:themeColor="text1"/>
          <w:sz w:val="22"/>
          <w:szCs w:val="22"/>
        </w:rPr>
        <w:t>orn for just such a time as this</w:t>
      </w:r>
      <w:r w:rsidRPr="000275DC">
        <w:rPr>
          <w:color w:val="000000" w:themeColor="text1"/>
          <w:sz w:val="22"/>
          <w:szCs w:val="22"/>
        </w:rPr>
        <w:t>. (Esther 4:14)</w:t>
      </w:r>
    </w:p>
    <w:p w14:paraId="656717A9" w14:textId="77777777" w:rsidR="001F2403" w:rsidRPr="00283F2C" w:rsidRDefault="001F2403" w:rsidP="001F2403">
      <w:pPr>
        <w:spacing w:after="40"/>
        <w:ind w:left="187" w:hanging="187"/>
        <w:rPr>
          <w:sz w:val="22"/>
          <w:szCs w:val="22"/>
        </w:rPr>
      </w:pPr>
      <w:proofErr w:type="spellStart"/>
      <w:r w:rsidRPr="000275DC">
        <w:rPr>
          <w:b/>
          <w:color w:val="000000" w:themeColor="text1"/>
          <w:sz w:val="22"/>
          <w:szCs w:val="22"/>
        </w:rPr>
        <w:t>Ldr</w:t>
      </w:r>
      <w:proofErr w:type="spellEnd"/>
      <w:r w:rsidRPr="000275DC">
        <w:rPr>
          <w:b/>
          <w:color w:val="000000" w:themeColor="text1"/>
          <w:sz w:val="22"/>
          <w:szCs w:val="22"/>
        </w:rPr>
        <w:t>:</w:t>
      </w:r>
      <w:r w:rsidRPr="000275DC">
        <w:rPr>
          <w:color w:val="000000" w:themeColor="text1"/>
          <w:sz w:val="22"/>
          <w:szCs w:val="22"/>
        </w:rPr>
        <w:t xml:space="preserve"> O Liberating God, </w:t>
      </w:r>
      <w:r>
        <w:rPr>
          <w:color w:val="000000" w:themeColor="text1"/>
          <w:sz w:val="22"/>
          <w:szCs w:val="22"/>
        </w:rPr>
        <w:t>break the</w:t>
      </w:r>
      <w:r w:rsidRPr="000275DC">
        <w:rPr>
          <w:color w:val="000000" w:themeColor="text1"/>
          <w:sz w:val="22"/>
          <w:szCs w:val="22"/>
        </w:rPr>
        <w:t xml:space="preserve"> spell that tells us we are separate from the Earth. Teach</w:t>
      </w:r>
      <w:r w:rsidRPr="00283F2C">
        <w:rPr>
          <w:sz w:val="22"/>
          <w:szCs w:val="22"/>
        </w:rPr>
        <w:t xml:space="preserve"> us the truth that </w:t>
      </w:r>
      <w:r w:rsidRPr="00982FAA">
        <w:rPr>
          <w:i/>
          <w:sz w:val="22"/>
          <w:szCs w:val="22"/>
        </w:rPr>
        <w:t>by grace</w:t>
      </w:r>
      <w:r w:rsidRPr="00283F2C">
        <w:rPr>
          <w:sz w:val="22"/>
          <w:szCs w:val="22"/>
        </w:rPr>
        <w:t xml:space="preserve"> you created us out of dust and ashes. And anoint us in this </w:t>
      </w:r>
      <w:proofErr w:type="spellStart"/>
      <w:r w:rsidRPr="000275DC">
        <w:rPr>
          <w:i/>
          <w:sz w:val="22"/>
          <w:szCs w:val="22"/>
        </w:rPr>
        <w:t>kairos</w:t>
      </w:r>
      <w:proofErr w:type="spellEnd"/>
      <w:r w:rsidRPr="00283F2C">
        <w:rPr>
          <w:sz w:val="22"/>
          <w:szCs w:val="22"/>
        </w:rPr>
        <w:t xml:space="preserve"> moment to be your church.</w:t>
      </w:r>
    </w:p>
    <w:p w14:paraId="3F039964" w14:textId="77777777" w:rsidR="001F2403" w:rsidRDefault="001F2403" w:rsidP="001F2403">
      <w:pPr>
        <w:spacing w:after="120"/>
        <w:ind w:left="180" w:hanging="180"/>
        <w:rPr>
          <w:sz w:val="22"/>
          <w:szCs w:val="22"/>
        </w:rPr>
      </w:pPr>
      <w:r w:rsidRPr="00283F2C">
        <w:rPr>
          <w:b/>
          <w:sz w:val="22"/>
          <w:szCs w:val="22"/>
        </w:rPr>
        <w:t>All:</w:t>
      </w:r>
      <w:r>
        <w:rPr>
          <w:sz w:val="22"/>
          <w:szCs w:val="22"/>
        </w:rPr>
        <w:t xml:space="preserve"> </w:t>
      </w:r>
      <w:r w:rsidRPr="00283F2C">
        <w:rPr>
          <w:sz w:val="22"/>
          <w:szCs w:val="22"/>
        </w:rPr>
        <w:t>Let us be marked by ash—made one</w:t>
      </w:r>
      <w:r>
        <w:rPr>
          <w:sz w:val="22"/>
          <w:szCs w:val="22"/>
        </w:rPr>
        <w:t>, like Jesus,</w:t>
      </w:r>
      <w:r w:rsidRPr="00283F2C">
        <w:rPr>
          <w:sz w:val="22"/>
          <w:szCs w:val="22"/>
        </w:rPr>
        <w:t xml:space="preserve"> with</w:t>
      </w:r>
      <w:r>
        <w:rPr>
          <w:sz w:val="22"/>
          <w:szCs w:val="22"/>
        </w:rPr>
        <w:t xml:space="preserve"> all the precarious Earth. </w:t>
      </w:r>
      <w:r w:rsidRPr="00283F2C">
        <w:rPr>
          <w:sz w:val="22"/>
          <w:szCs w:val="22"/>
        </w:rPr>
        <w:t>And anointed</w:t>
      </w:r>
      <w:r>
        <w:rPr>
          <w:sz w:val="22"/>
          <w:szCs w:val="22"/>
        </w:rPr>
        <w:t xml:space="preserve"> by oil—</w:t>
      </w:r>
      <w:r w:rsidRPr="00283F2C">
        <w:rPr>
          <w:sz w:val="22"/>
          <w:szCs w:val="22"/>
        </w:rPr>
        <w:t>to act</w:t>
      </w:r>
      <w:r>
        <w:rPr>
          <w:sz w:val="22"/>
          <w:szCs w:val="22"/>
        </w:rPr>
        <w:t>, alongside Jesus,</w:t>
      </w:r>
      <w:r w:rsidRPr="00283F2C">
        <w:rPr>
          <w:sz w:val="22"/>
          <w:szCs w:val="22"/>
        </w:rPr>
        <w:t xml:space="preserve"> with urgency and compassion for our </w:t>
      </w:r>
      <w:r>
        <w:rPr>
          <w:sz w:val="22"/>
          <w:szCs w:val="22"/>
        </w:rPr>
        <w:t xml:space="preserve">human </w:t>
      </w:r>
      <w:r w:rsidRPr="00283F2C">
        <w:rPr>
          <w:sz w:val="22"/>
          <w:szCs w:val="22"/>
        </w:rPr>
        <w:t xml:space="preserve">siblings and the whole of creation. </w:t>
      </w:r>
    </w:p>
    <w:p w14:paraId="082079DB" w14:textId="31E32375" w:rsidR="001F2403" w:rsidRDefault="001F2403" w:rsidP="001F2403">
      <w:pPr>
        <w:spacing w:after="40"/>
        <w:ind w:left="187" w:hanging="187"/>
        <w:rPr>
          <w:sz w:val="22"/>
          <w:szCs w:val="22"/>
        </w:rPr>
      </w:pPr>
      <w:proofErr w:type="spellStart"/>
      <w:r w:rsidRPr="00283F2C">
        <w:rPr>
          <w:b/>
          <w:sz w:val="22"/>
          <w:szCs w:val="22"/>
        </w:rPr>
        <w:t>Ldr</w:t>
      </w:r>
      <w:proofErr w:type="spellEnd"/>
      <w:r w:rsidRPr="00283F2C">
        <w:rPr>
          <w:b/>
          <w:sz w:val="22"/>
          <w:szCs w:val="22"/>
        </w:rPr>
        <w:t>:</w:t>
      </w:r>
      <w:r>
        <w:rPr>
          <w:sz w:val="22"/>
          <w:szCs w:val="22"/>
        </w:rPr>
        <w:t xml:space="preserve"> During this Season of Ash and Oil, may we make humility, solidarity, and action for justice</w:t>
      </w:r>
      <w:r w:rsidR="008E38D0">
        <w:rPr>
          <w:sz w:val="22"/>
          <w:szCs w:val="22"/>
        </w:rPr>
        <w:t xml:space="preserve"> the treasure we store up. For </w:t>
      </w:r>
      <w:r>
        <w:rPr>
          <w:sz w:val="22"/>
          <w:szCs w:val="22"/>
        </w:rPr>
        <w:t>where our treasure is,</w:t>
      </w:r>
      <w:r w:rsidR="008E38D0">
        <w:rPr>
          <w:sz w:val="22"/>
          <w:szCs w:val="22"/>
        </w:rPr>
        <w:t xml:space="preserve"> there will our hearts be also.</w:t>
      </w:r>
      <w:r>
        <w:rPr>
          <w:sz w:val="22"/>
          <w:szCs w:val="22"/>
        </w:rPr>
        <w:t xml:space="preserve"> (Mt. 6:21)</w:t>
      </w:r>
    </w:p>
    <w:p w14:paraId="7B3DA55A" w14:textId="7A0B03BA" w:rsidR="00CD39C1" w:rsidRPr="00283F2C" w:rsidRDefault="001F2403" w:rsidP="001F2403">
      <w:pPr>
        <w:spacing w:after="120"/>
        <w:ind w:left="180" w:hanging="180"/>
        <w:rPr>
          <w:sz w:val="22"/>
          <w:szCs w:val="22"/>
        </w:rPr>
      </w:pPr>
      <w:r w:rsidRPr="00181B37">
        <w:rPr>
          <w:b/>
          <w:sz w:val="22"/>
          <w:szCs w:val="22"/>
        </w:rPr>
        <w:t>All:</w:t>
      </w:r>
      <w:r>
        <w:rPr>
          <w:sz w:val="22"/>
          <w:szCs w:val="22"/>
        </w:rPr>
        <w:t xml:space="preserve"> </w:t>
      </w:r>
      <w:r w:rsidRPr="00283F2C">
        <w:rPr>
          <w:sz w:val="22"/>
          <w:szCs w:val="22"/>
        </w:rPr>
        <w:t>AMEN.</w:t>
      </w:r>
    </w:p>
    <w:sectPr w:rsidR="00CD39C1" w:rsidRPr="00283F2C" w:rsidSect="008D3FA9">
      <w:headerReference w:type="default" r:id="rId13"/>
      <w:footerReference w:type="default" r:id="rId14"/>
      <w:pgSz w:w="12240" w:h="15840"/>
      <w:pgMar w:top="1440" w:right="1656" w:bottom="1440" w:left="1656"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E41C63" w14:textId="77777777" w:rsidR="009F154B" w:rsidRDefault="009F154B" w:rsidP="00FA6F83">
      <w:r>
        <w:separator/>
      </w:r>
    </w:p>
  </w:endnote>
  <w:endnote w:type="continuationSeparator" w:id="0">
    <w:p w14:paraId="3FA7E852" w14:textId="77777777" w:rsidR="009F154B" w:rsidRDefault="009F154B" w:rsidP="00FA6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61706" w14:textId="79EB53B7" w:rsidR="009F154B" w:rsidRPr="00C11C63" w:rsidRDefault="009F154B" w:rsidP="00C11C63">
    <w:pPr>
      <w:pStyle w:val="Header"/>
      <w:spacing w:after="120"/>
      <w:jc w:val="center"/>
      <w:rPr>
        <w:i/>
        <w:sz w:val="22"/>
        <w:szCs w:val="22"/>
      </w:rPr>
    </w:pPr>
    <w:r w:rsidRPr="00C11C63">
      <w:rPr>
        <w:i/>
        <w:sz w:val="22"/>
        <w:szCs w:val="22"/>
      </w:rPr>
      <w:t>Permission is given to reprint and/or adapt this litany for use in worship</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FD7ADD" w14:textId="77777777" w:rsidR="009F154B" w:rsidRDefault="009F154B" w:rsidP="00FA6F83">
      <w:r>
        <w:separator/>
      </w:r>
    </w:p>
  </w:footnote>
  <w:footnote w:type="continuationSeparator" w:id="0">
    <w:p w14:paraId="6F22338B" w14:textId="77777777" w:rsidR="009F154B" w:rsidRDefault="009F154B" w:rsidP="00FA6F8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7F456" w14:textId="4F27BAD7" w:rsidR="009F154B" w:rsidRPr="00300EE3" w:rsidRDefault="009F154B" w:rsidP="00300EE3">
    <w:pPr>
      <w:jc w:val="center"/>
      <w:rPr>
        <w:b/>
        <w:sz w:val="22"/>
        <w:szCs w:val="22"/>
      </w:rPr>
    </w:pPr>
    <w:r w:rsidRPr="00300EE3">
      <w:rPr>
        <w:b/>
        <w:sz w:val="22"/>
        <w:szCs w:val="22"/>
      </w:rPr>
      <w:t>A</w:t>
    </w:r>
    <w:r>
      <w:rPr>
        <w:b/>
        <w:sz w:val="22"/>
        <w:szCs w:val="22"/>
      </w:rPr>
      <w:t xml:space="preserve">sh Wednesday </w:t>
    </w:r>
    <w:r w:rsidRPr="00300EE3">
      <w:rPr>
        <w:b/>
        <w:sz w:val="22"/>
        <w:szCs w:val="22"/>
      </w:rPr>
      <w:t>Litany for a Season of Ash and Oil</w:t>
    </w:r>
  </w:p>
  <w:p w14:paraId="5EB56906" w14:textId="05C5CDE2" w:rsidR="009F154B" w:rsidRDefault="009F154B" w:rsidP="00FA6F83">
    <w:pPr>
      <w:pStyle w:val="Header"/>
      <w:jc w:val="center"/>
      <w:rPr>
        <w:sz w:val="20"/>
        <w:szCs w:val="20"/>
      </w:rPr>
    </w:pPr>
    <w:r w:rsidRPr="00F77EA0">
      <w:rPr>
        <w:sz w:val="20"/>
        <w:szCs w:val="20"/>
      </w:rPr>
      <w:t>© 2020 David Weiss / www.davidrweiss.com / drw59mn@gmail.com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595"/>
    <w:rsid w:val="000275DC"/>
    <w:rsid w:val="00064911"/>
    <w:rsid w:val="00065858"/>
    <w:rsid w:val="000750CC"/>
    <w:rsid w:val="000D6D6F"/>
    <w:rsid w:val="000F4BE9"/>
    <w:rsid w:val="00116E44"/>
    <w:rsid w:val="00120237"/>
    <w:rsid w:val="0015431C"/>
    <w:rsid w:val="00181B37"/>
    <w:rsid w:val="001E243D"/>
    <w:rsid w:val="001E66E9"/>
    <w:rsid w:val="001F2403"/>
    <w:rsid w:val="00277D63"/>
    <w:rsid w:val="00283F2C"/>
    <w:rsid w:val="002A6D7B"/>
    <w:rsid w:val="002A7E1F"/>
    <w:rsid w:val="002B04A5"/>
    <w:rsid w:val="002F11AE"/>
    <w:rsid w:val="00300EE3"/>
    <w:rsid w:val="003068F8"/>
    <w:rsid w:val="003260E6"/>
    <w:rsid w:val="00352052"/>
    <w:rsid w:val="003D4595"/>
    <w:rsid w:val="00456BFA"/>
    <w:rsid w:val="004B2055"/>
    <w:rsid w:val="004C47FA"/>
    <w:rsid w:val="004E4359"/>
    <w:rsid w:val="004F5882"/>
    <w:rsid w:val="00557524"/>
    <w:rsid w:val="005C0C1C"/>
    <w:rsid w:val="00641DE2"/>
    <w:rsid w:val="00643230"/>
    <w:rsid w:val="006C6581"/>
    <w:rsid w:val="007E06C8"/>
    <w:rsid w:val="00846FCD"/>
    <w:rsid w:val="008A053C"/>
    <w:rsid w:val="008D3FA9"/>
    <w:rsid w:val="008E38D0"/>
    <w:rsid w:val="009561D8"/>
    <w:rsid w:val="00982FAA"/>
    <w:rsid w:val="00991C18"/>
    <w:rsid w:val="009A649A"/>
    <w:rsid w:val="009A6B48"/>
    <w:rsid w:val="009F154B"/>
    <w:rsid w:val="009F4E93"/>
    <w:rsid w:val="00A35216"/>
    <w:rsid w:val="00A41E13"/>
    <w:rsid w:val="00AB5895"/>
    <w:rsid w:val="00AF2A67"/>
    <w:rsid w:val="00BA7B17"/>
    <w:rsid w:val="00C11C63"/>
    <w:rsid w:val="00C55D45"/>
    <w:rsid w:val="00C979FB"/>
    <w:rsid w:val="00CB17DB"/>
    <w:rsid w:val="00CD39C1"/>
    <w:rsid w:val="00CF5BEA"/>
    <w:rsid w:val="00D42EDD"/>
    <w:rsid w:val="00DD1B58"/>
    <w:rsid w:val="00EC4390"/>
    <w:rsid w:val="00F77EA0"/>
    <w:rsid w:val="00FA6F83"/>
    <w:rsid w:val="00FF55A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0341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75DC"/>
    <w:rPr>
      <w:color w:val="0000FF" w:themeColor="hyperlink"/>
      <w:u w:val="single"/>
    </w:rPr>
  </w:style>
  <w:style w:type="paragraph" w:styleId="Header">
    <w:name w:val="header"/>
    <w:basedOn w:val="Normal"/>
    <w:link w:val="HeaderChar"/>
    <w:uiPriority w:val="99"/>
    <w:unhideWhenUsed/>
    <w:rsid w:val="00FA6F83"/>
    <w:pPr>
      <w:tabs>
        <w:tab w:val="center" w:pos="4320"/>
        <w:tab w:val="right" w:pos="8640"/>
      </w:tabs>
    </w:pPr>
  </w:style>
  <w:style w:type="character" w:customStyle="1" w:styleId="HeaderChar">
    <w:name w:val="Header Char"/>
    <w:basedOn w:val="DefaultParagraphFont"/>
    <w:link w:val="Header"/>
    <w:uiPriority w:val="99"/>
    <w:rsid w:val="00FA6F83"/>
  </w:style>
  <w:style w:type="paragraph" w:styleId="Footer">
    <w:name w:val="footer"/>
    <w:basedOn w:val="Normal"/>
    <w:link w:val="FooterChar"/>
    <w:uiPriority w:val="99"/>
    <w:unhideWhenUsed/>
    <w:rsid w:val="00FA6F83"/>
    <w:pPr>
      <w:tabs>
        <w:tab w:val="center" w:pos="4320"/>
        <w:tab w:val="right" w:pos="8640"/>
      </w:tabs>
    </w:pPr>
  </w:style>
  <w:style w:type="character" w:customStyle="1" w:styleId="FooterChar">
    <w:name w:val="Footer Char"/>
    <w:basedOn w:val="DefaultParagraphFont"/>
    <w:link w:val="Footer"/>
    <w:uiPriority w:val="99"/>
    <w:rsid w:val="00FA6F8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75DC"/>
    <w:rPr>
      <w:color w:val="0000FF" w:themeColor="hyperlink"/>
      <w:u w:val="single"/>
    </w:rPr>
  </w:style>
  <w:style w:type="paragraph" w:styleId="Header">
    <w:name w:val="header"/>
    <w:basedOn w:val="Normal"/>
    <w:link w:val="HeaderChar"/>
    <w:uiPriority w:val="99"/>
    <w:unhideWhenUsed/>
    <w:rsid w:val="00FA6F83"/>
    <w:pPr>
      <w:tabs>
        <w:tab w:val="center" w:pos="4320"/>
        <w:tab w:val="right" w:pos="8640"/>
      </w:tabs>
    </w:pPr>
  </w:style>
  <w:style w:type="character" w:customStyle="1" w:styleId="HeaderChar">
    <w:name w:val="Header Char"/>
    <w:basedOn w:val="DefaultParagraphFont"/>
    <w:link w:val="Header"/>
    <w:uiPriority w:val="99"/>
    <w:rsid w:val="00FA6F83"/>
  </w:style>
  <w:style w:type="paragraph" w:styleId="Footer">
    <w:name w:val="footer"/>
    <w:basedOn w:val="Normal"/>
    <w:link w:val="FooterChar"/>
    <w:uiPriority w:val="99"/>
    <w:unhideWhenUsed/>
    <w:rsid w:val="00FA6F83"/>
    <w:pPr>
      <w:tabs>
        <w:tab w:val="center" w:pos="4320"/>
        <w:tab w:val="right" w:pos="8640"/>
      </w:tabs>
    </w:pPr>
  </w:style>
  <w:style w:type="character" w:customStyle="1" w:styleId="FooterChar">
    <w:name w:val="Footer Char"/>
    <w:basedOn w:val="DefaultParagraphFont"/>
    <w:link w:val="Footer"/>
    <w:uiPriority w:val="99"/>
    <w:rsid w:val="00FA6F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6704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atreon.com/fullfrontalfaith" TargetMode="External"/><Relationship Id="rId12" Type="http://schemas.openxmlformats.org/officeDocument/2006/relationships/hyperlink" Target="http://www.whengodwasalittlegirl.com/"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ucc.org/a_kairos_call_to_action" TargetMode="External"/><Relationship Id="rId8" Type="http://schemas.openxmlformats.org/officeDocument/2006/relationships/hyperlink" Target="http://www.ucc.org/a_kairos_call_to_action" TargetMode="External"/><Relationship Id="rId9" Type="http://schemas.openxmlformats.org/officeDocument/2006/relationships/hyperlink" Target="http://www.davidrweiss.com" TargetMode="External"/><Relationship Id="rId10" Type="http://schemas.openxmlformats.org/officeDocument/2006/relationships/hyperlink" Target="mailto:drw59m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3</Pages>
  <Words>1615</Words>
  <Characters>9211</Characters>
  <Application>Microsoft Macintosh Word</Application>
  <DocSecurity>0</DocSecurity>
  <Lines>76</Lines>
  <Paragraphs>21</Paragraphs>
  <ScaleCrop>false</ScaleCrop>
  <Company>Hamline University</Company>
  <LinksUpToDate>false</LinksUpToDate>
  <CharactersWithSpaces>10805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Weiss</dc:creator>
  <cp:keywords/>
  <dc:description/>
  <cp:lastModifiedBy>David Weiss</cp:lastModifiedBy>
  <cp:revision>17</cp:revision>
  <cp:lastPrinted>2020-01-11T03:41:00Z</cp:lastPrinted>
  <dcterms:created xsi:type="dcterms:W3CDTF">2020-01-10T18:57:00Z</dcterms:created>
  <dcterms:modified xsi:type="dcterms:W3CDTF">2020-01-11T20:05:00Z</dcterms:modified>
</cp:coreProperties>
</file>